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2"/>
        <w:tblW w:w="10049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5529"/>
        <w:gridCol w:w="7"/>
      </w:tblGrid>
      <w:tr w:rsidR="003A22DF" w14:paraId="38ACEC90" w14:textId="77777777" w:rsidTr="00060333">
        <w:trPr>
          <w:trHeight w:val="454"/>
        </w:trPr>
        <w:tc>
          <w:tcPr>
            <w:tcW w:w="1004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03A0536B" w14:textId="77777777" w:rsidR="003A22DF" w:rsidRPr="000201E0" w:rsidRDefault="00AC447A" w:rsidP="000201E0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060333">
              <w:rPr>
                <w:rFonts w:cs="Arial"/>
                <w:b/>
                <w:szCs w:val="24"/>
                <w:lang w:val="es-ES"/>
              </w:rPr>
              <w:t>Datos Generales</w:t>
            </w:r>
          </w:p>
        </w:tc>
      </w:tr>
      <w:tr w:rsidR="003A22DF" w14:paraId="2730BD48" w14:textId="77777777" w:rsidTr="00600083">
        <w:trPr>
          <w:gridAfter w:val="1"/>
          <w:wAfter w:w="7" w:type="dxa"/>
          <w:trHeight w:val="491"/>
        </w:trPr>
        <w:tc>
          <w:tcPr>
            <w:tcW w:w="4513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CFC2F18" w14:textId="4DC49D7B" w:rsidR="003A22DF" w:rsidRPr="00F27166" w:rsidRDefault="00292666" w:rsidP="004C509C">
            <w:pPr>
              <w:jc w:val="both"/>
              <w:rPr>
                <w:rFonts w:cs="Arial"/>
                <w:b/>
                <w:sz w:val="22"/>
                <w:lang w:val="es-ES"/>
              </w:rPr>
            </w:pPr>
            <w:r w:rsidRPr="000201E0">
              <w:rPr>
                <w:rFonts w:cs="Arial"/>
                <w:b/>
                <w:bCs/>
                <w:sz w:val="20"/>
                <w:szCs w:val="22"/>
              </w:rPr>
              <w:t>Código</w:t>
            </w:r>
            <w:r w:rsidR="009C4758" w:rsidRPr="000201E0">
              <w:rPr>
                <w:rFonts w:cs="Arial"/>
                <w:b/>
                <w:bCs/>
                <w:sz w:val="20"/>
                <w:szCs w:val="22"/>
              </w:rPr>
              <w:t xml:space="preserve"> del estudio</w:t>
            </w:r>
            <w:r w:rsidR="000201E0" w:rsidRPr="000201E0">
              <w:rPr>
                <w:rFonts w:cs="Arial"/>
                <w:sz w:val="20"/>
                <w:szCs w:val="22"/>
              </w:rPr>
              <w:t xml:space="preserve"> </w:t>
            </w:r>
            <w:r w:rsidR="000201E0" w:rsidRPr="000201E0">
              <w:rPr>
                <w:rFonts w:cs="Arial"/>
                <w:sz w:val="16"/>
                <w:szCs w:val="18"/>
              </w:rPr>
              <w:t>(ver punto n.° 1.1 de la Guía)</w:t>
            </w:r>
            <w:r w:rsidR="000201E0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A7A34E" w14:textId="2DAA2CE7" w:rsidR="003A22DF" w:rsidRDefault="00AC447A" w:rsidP="00DE0A7B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 </w:t>
            </w:r>
          </w:p>
        </w:tc>
      </w:tr>
      <w:tr w:rsidR="0059194F" w14:paraId="59A2DEEF" w14:textId="77777777" w:rsidTr="00600083">
        <w:trPr>
          <w:gridAfter w:val="1"/>
          <w:wAfter w:w="7" w:type="dxa"/>
          <w:trHeight w:val="557"/>
        </w:trPr>
        <w:tc>
          <w:tcPr>
            <w:tcW w:w="4513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3DA33BF" w14:textId="227D60F9" w:rsidR="0059194F" w:rsidRPr="003F1595" w:rsidRDefault="00292666" w:rsidP="004C509C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0201E0">
              <w:rPr>
                <w:rFonts w:cs="Arial"/>
                <w:b/>
                <w:bCs/>
                <w:sz w:val="20"/>
                <w:szCs w:val="22"/>
              </w:rPr>
              <w:t>Nombre</w:t>
            </w:r>
            <w:r w:rsidR="009C4758" w:rsidRPr="000201E0">
              <w:rPr>
                <w:rFonts w:cs="Arial"/>
                <w:b/>
                <w:bCs/>
                <w:sz w:val="20"/>
                <w:szCs w:val="22"/>
              </w:rPr>
              <w:t xml:space="preserve"> de la dependencia </w:t>
            </w:r>
            <w:r w:rsidRPr="000201E0">
              <w:rPr>
                <w:rFonts w:cs="Arial"/>
                <w:b/>
                <w:bCs/>
                <w:sz w:val="20"/>
                <w:szCs w:val="22"/>
              </w:rPr>
              <w:t>que elabora el estudio</w:t>
            </w:r>
            <w:r w:rsidR="000201E0" w:rsidRPr="000201E0">
              <w:rPr>
                <w:rFonts w:cs="Arial"/>
                <w:sz w:val="20"/>
                <w:szCs w:val="22"/>
              </w:rPr>
              <w:t xml:space="preserve"> </w:t>
            </w:r>
            <w:r w:rsidR="000201E0" w:rsidRPr="000201E0">
              <w:rPr>
                <w:rFonts w:cs="Arial"/>
                <w:sz w:val="16"/>
                <w:szCs w:val="18"/>
              </w:rPr>
              <w:t>(ver punto n.° 1.</w:t>
            </w:r>
            <w:r w:rsidR="000201E0">
              <w:rPr>
                <w:rFonts w:cs="Arial"/>
                <w:sz w:val="16"/>
                <w:szCs w:val="18"/>
              </w:rPr>
              <w:t>2</w:t>
            </w:r>
            <w:r w:rsidR="000201E0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0201E0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FFEFE4" w14:textId="77777777" w:rsidR="0059194F" w:rsidRDefault="0059194F" w:rsidP="00DE0A7B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 </w:t>
            </w:r>
          </w:p>
        </w:tc>
      </w:tr>
      <w:tr w:rsidR="0059194F" w14:paraId="54B46D9B" w14:textId="77777777" w:rsidTr="00600083">
        <w:trPr>
          <w:gridAfter w:val="1"/>
          <w:wAfter w:w="7" w:type="dxa"/>
          <w:trHeight w:val="692"/>
        </w:trPr>
        <w:tc>
          <w:tcPr>
            <w:tcW w:w="4513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84F603F" w14:textId="42E386BA" w:rsidR="0059194F" w:rsidRPr="003F1595" w:rsidRDefault="009C4758" w:rsidP="004C509C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0201E0">
              <w:rPr>
                <w:rFonts w:cs="Arial"/>
                <w:b/>
                <w:bCs/>
                <w:sz w:val="20"/>
                <w:szCs w:val="22"/>
              </w:rPr>
              <w:t xml:space="preserve">Nombre del </w:t>
            </w:r>
            <w:r w:rsidR="003E66DD" w:rsidRPr="000201E0">
              <w:rPr>
                <w:rFonts w:cs="Arial"/>
                <w:b/>
                <w:bCs/>
                <w:sz w:val="20"/>
                <w:szCs w:val="22"/>
              </w:rPr>
              <w:t>requerimiento (bien o servicio</w:t>
            </w:r>
            <w:r w:rsidR="00E3171C" w:rsidRPr="000201E0">
              <w:rPr>
                <w:rFonts w:cs="Arial"/>
                <w:b/>
                <w:bCs/>
                <w:sz w:val="20"/>
                <w:szCs w:val="22"/>
              </w:rPr>
              <w:t xml:space="preserve"> u obra</w:t>
            </w:r>
            <w:r w:rsidR="003E66DD" w:rsidRPr="000201E0">
              <w:rPr>
                <w:rFonts w:cs="Arial"/>
                <w:b/>
                <w:bCs/>
                <w:sz w:val="20"/>
                <w:szCs w:val="22"/>
              </w:rPr>
              <w:t>)</w:t>
            </w:r>
            <w:r w:rsidR="000201E0" w:rsidRPr="000201E0">
              <w:rPr>
                <w:rFonts w:cs="Arial"/>
                <w:sz w:val="20"/>
                <w:szCs w:val="22"/>
              </w:rPr>
              <w:t xml:space="preserve"> </w:t>
            </w:r>
            <w:r w:rsidR="000201E0" w:rsidRPr="000201E0">
              <w:rPr>
                <w:rFonts w:cs="Arial"/>
                <w:sz w:val="16"/>
                <w:szCs w:val="18"/>
              </w:rPr>
              <w:t>(ver punto n.° 1.</w:t>
            </w:r>
            <w:r w:rsidR="000201E0">
              <w:rPr>
                <w:rFonts w:cs="Arial"/>
                <w:sz w:val="16"/>
                <w:szCs w:val="18"/>
              </w:rPr>
              <w:t>3</w:t>
            </w:r>
            <w:r w:rsidR="000201E0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0201E0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2C4087" w14:textId="77777777" w:rsidR="0059194F" w:rsidRDefault="0059194F" w:rsidP="00DE0A7B">
            <w:pPr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B27594" w14:paraId="1CEF40D2" w14:textId="77777777" w:rsidTr="004C509C">
        <w:trPr>
          <w:gridAfter w:val="1"/>
          <w:wAfter w:w="7" w:type="dxa"/>
          <w:trHeight w:val="555"/>
        </w:trPr>
        <w:tc>
          <w:tcPr>
            <w:tcW w:w="4513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8DDC92C" w14:textId="56EA40C3" w:rsidR="00B27594" w:rsidRDefault="00B27594" w:rsidP="004C509C">
            <w:pPr>
              <w:pStyle w:val="Prrafodelista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0201E0">
              <w:rPr>
                <w:rFonts w:cs="Arial"/>
                <w:b/>
                <w:bCs/>
                <w:sz w:val="20"/>
                <w:szCs w:val="22"/>
              </w:rPr>
              <w:t>Unidad de medida</w:t>
            </w:r>
            <w:r w:rsidR="000201E0" w:rsidRPr="000201E0">
              <w:rPr>
                <w:rFonts w:cs="Arial"/>
                <w:sz w:val="20"/>
                <w:szCs w:val="22"/>
              </w:rPr>
              <w:t xml:space="preserve"> </w:t>
            </w:r>
            <w:r w:rsidR="000201E0" w:rsidRPr="000201E0">
              <w:rPr>
                <w:rFonts w:cs="Arial"/>
                <w:sz w:val="16"/>
                <w:szCs w:val="18"/>
              </w:rPr>
              <w:t>(ver punto n.° 1.</w:t>
            </w:r>
            <w:r w:rsidR="000201E0">
              <w:rPr>
                <w:rFonts w:cs="Arial"/>
                <w:sz w:val="16"/>
                <w:szCs w:val="18"/>
              </w:rPr>
              <w:t>4</w:t>
            </w:r>
            <w:r w:rsidR="000201E0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0201E0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7B6C1B" w14:textId="77777777" w:rsidR="00B27594" w:rsidRDefault="00B27594" w:rsidP="00DE0A7B">
            <w:pPr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956FBB" w14:paraId="18F6E832" w14:textId="77777777" w:rsidTr="004C509C">
        <w:trPr>
          <w:gridAfter w:val="1"/>
          <w:wAfter w:w="7" w:type="dxa"/>
          <w:trHeight w:val="703"/>
        </w:trPr>
        <w:tc>
          <w:tcPr>
            <w:tcW w:w="4513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196792E" w14:textId="592C61C6" w:rsidR="00956FBB" w:rsidRPr="000201E0" w:rsidRDefault="00956FBB" w:rsidP="004C509C">
            <w:pPr>
              <w:pStyle w:val="Prrafodelista"/>
              <w:ind w:left="0"/>
              <w:jc w:val="both"/>
              <w:rPr>
                <w:rFonts w:cs="Arial"/>
                <w:sz w:val="20"/>
                <w:szCs w:val="22"/>
              </w:rPr>
            </w:pPr>
            <w:r w:rsidRPr="000201E0">
              <w:rPr>
                <w:rFonts w:cs="Arial"/>
                <w:b/>
                <w:bCs/>
                <w:sz w:val="20"/>
                <w:szCs w:val="22"/>
              </w:rPr>
              <w:t>Plazo requerido para el bien, servicio u obra</w:t>
            </w:r>
            <w:r w:rsidRPr="000201E0">
              <w:rPr>
                <w:rFonts w:cs="Arial"/>
                <w:sz w:val="20"/>
                <w:szCs w:val="22"/>
              </w:rPr>
              <w:t xml:space="preserve"> (</w:t>
            </w:r>
            <w:r w:rsidRPr="000201E0">
              <w:rPr>
                <w:rFonts w:cs="Arial"/>
                <w:sz w:val="20"/>
                <w:szCs w:val="22"/>
                <w:u w:val="single"/>
              </w:rPr>
              <w:t>aplica únicamente para contratos</w:t>
            </w:r>
            <w:r w:rsidRPr="000201E0">
              <w:rPr>
                <w:rFonts w:cs="Arial"/>
                <w:sz w:val="20"/>
                <w:szCs w:val="22"/>
              </w:rPr>
              <w:t>)</w:t>
            </w:r>
            <w:r w:rsidR="0021591D">
              <w:rPr>
                <w:rFonts w:cs="Arial"/>
                <w:sz w:val="20"/>
                <w:szCs w:val="22"/>
              </w:rPr>
              <w:t xml:space="preserve"> </w:t>
            </w:r>
            <w:r w:rsidR="0021591D" w:rsidRPr="000201E0">
              <w:rPr>
                <w:rFonts w:cs="Arial"/>
                <w:sz w:val="16"/>
                <w:szCs w:val="18"/>
              </w:rPr>
              <w:t>(ver punto n.° 1.</w:t>
            </w:r>
            <w:r w:rsidR="0021591D">
              <w:rPr>
                <w:rFonts w:cs="Arial"/>
                <w:sz w:val="16"/>
                <w:szCs w:val="18"/>
              </w:rPr>
              <w:t>5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7765E3" w:rsidRPr="000201E0"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B398BA" w14:textId="77777777" w:rsidR="00956FBB" w:rsidRPr="000201E0" w:rsidRDefault="00956FBB" w:rsidP="00DE0A7B">
            <w:pPr>
              <w:jc w:val="both"/>
              <w:rPr>
                <w:rFonts w:cs="Arial"/>
                <w:sz w:val="20"/>
                <w:szCs w:val="22"/>
                <w:lang w:val="es-ES"/>
              </w:rPr>
            </w:pPr>
          </w:p>
        </w:tc>
      </w:tr>
      <w:tr w:rsidR="004C509C" w14:paraId="0F7A71B7" w14:textId="77777777" w:rsidTr="00600083">
        <w:trPr>
          <w:gridAfter w:val="1"/>
          <w:wAfter w:w="7" w:type="dxa"/>
          <w:trHeight w:val="421"/>
        </w:trPr>
        <w:tc>
          <w:tcPr>
            <w:tcW w:w="10042" w:type="dxa"/>
            <w:gridSpan w:val="2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6E74BCC3" w14:textId="6CE8B3A5" w:rsidR="004C509C" w:rsidRPr="000201E0" w:rsidRDefault="004C509C" w:rsidP="007765E3">
            <w:pPr>
              <w:rPr>
                <w:rFonts w:cs="Arial"/>
                <w:sz w:val="20"/>
                <w:szCs w:val="22"/>
                <w:lang w:val="es-ES"/>
              </w:rPr>
            </w:pPr>
            <w:r w:rsidRPr="0021591D">
              <w:rPr>
                <w:rFonts w:cs="Arial"/>
                <w:b/>
                <w:bCs/>
                <w:sz w:val="20"/>
                <w:szCs w:val="22"/>
              </w:rPr>
              <w:t>Número y descripción del Objetivo</w:t>
            </w:r>
            <w:r w:rsidR="005C63C3">
              <w:rPr>
                <w:rFonts w:cs="Arial"/>
                <w:b/>
                <w:bCs/>
                <w:sz w:val="20"/>
                <w:szCs w:val="22"/>
              </w:rPr>
              <w:t xml:space="preserve"> PEI o POA</w:t>
            </w:r>
            <w:r w:rsidRPr="0021591D">
              <w:rPr>
                <w:rFonts w:cs="Arial"/>
                <w:b/>
                <w:bCs/>
                <w:sz w:val="20"/>
                <w:szCs w:val="22"/>
              </w:rPr>
              <w:t xml:space="preserve"> al cual se vincula el requerimiento</w:t>
            </w:r>
            <w:r w:rsidR="0021591D">
              <w:rPr>
                <w:rFonts w:cs="Arial"/>
                <w:sz w:val="20"/>
                <w:szCs w:val="22"/>
              </w:rPr>
              <w:t xml:space="preserve"> </w:t>
            </w:r>
            <w:r w:rsidR="0021591D" w:rsidRPr="000201E0">
              <w:rPr>
                <w:rFonts w:cs="Arial"/>
                <w:sz w:val="16"/>
                <w:szCs w:val="18"/>
              </w:rPr>
              <w:t>(ver punto n.° 1.</w:t>
            </w:r>
            <w:r w:rsidR="0021591D">
              <w:rPr>
                <w:rFonts w:cs="Arial"/>
                <w:sz w:val="16"/>
                <w:szCs w:val="18"/>
              </w:rPr>
              <w:t>6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21591D">
              <w:rPr>
                <w:rFonts w:cs="Arial"/>
                <w:sz w:val="22"/>
                <w:szCs w:val="24"/>
              </w:rPr>
              <w:t>.</w:t>
            </w:r>
          </w:p>
        </w:tc>
      </w:tr>
      <w:tr w:rsidR="004C509C" w14:paraId="38090567" w14:textId="77777777" w:rsidTr="008C6CDF">
        <w:trPr>
          <w:gridAfter w:val="1"/>
          <w:wAfter w:w="7" w:type="dxa"/>
          <w:trHeight w:val="831"/>
        </w:trPr>
        <w:tc>
          <w:tcPr>
            <w:tcW w:w="10042" w:type="dxa"/>
            <w:gridSpan w:val="2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4DA7C3A2" w14:textId="77777777" w:rsidR="004C509C" w:rsidRPr="000201E0" w:rsidRDefault="004C509C" w:rsidP="00DE0A7B">
            <w:pPr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59194F" w14:paraId="22F10265" w14:textId="77777777" w:rsidTr="004C509C">
        <w:trPr>
          <w:gridAfter w:val="1"/>
          <w:wAfter w:w="7" w:type="dxa"/>
          <w:trHeight w:val="416"/>
        </w:trPr>
        <w:tc>
          <w:tcPr>
            <w:tcW w:w="4513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67692A1B" w14:textId="31355ADC" w:rsidR="0059194F" w:rsidRPr="000201E0" w:rsidRDefault="0059194F" w:rsidP="004C509C">
            <w:pPr>
              <w:jc w:val="both"/>
              <w:rPr>
                <w:rFonts w:cs="Arial"/>
                <w:b/>
                <w:sz w:val="20"/>
                <w:szCs w:val="22"/>
                <w:lang w:val="es-ES"/>
              </w:rPr>
            </w:pPr>
            <w:bookmarkStart w:id="0" w:name="_Hlk157416578"/>
            <w:r w:rsidRPr="0021591D">
              <w:rPr>
                <w:rFonts w:cs="Arial"/>
                <w:b/>
                <w:bCs/>
                <w:sz w:val="20"/>
                <w:szCs w:val="22"/>
              </w:rPr>
              <w:t>Subprograma Presupuestario</w:t>
            </w:r>
            <w:bookmarkEnd w:id="0"/>
            <w:r w:rsidR="0021591D">
              <w:rPr>
                <w:rFonts w:cs="Arial"/>
                <w:sz w:val="20"/>
                <w:szCs w:val="22"/>
              </w:rPr>
              <w:t xml:space="preserve"> </w:t>
            </w:r>
            <w:r w:rsidR="0021591D" w:rsidRPr="000201E0">
              <w:rPr>
                <w:rFonts w:cs="Arial"/>
                <w:sz w:val="16"/>
                <w:szCs w:val="18"/>
              </w:rPr>
              <w:t>(ver punto n.° 1.</w:t>
            </w:r>
            <w:r w:rsidR="0021591D">
              <w:rPr>
                <w:rFonts w:cs="Arial"/>
                <w:sz w:val="16"/>
                <w:szCs w:val="18"/>
              </w:rPr>
              <w:t>7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21591D">
              <w:rPr>
                <w:rFonts w:cs="Arial"/>
                <w:sz w:val="22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814997" w14:textId="77777777" w:rsidR="0059194F" w:rsidRPr="000201E0" w:rsidRDefault="0059194F" w:rsidP="00DE0A7B">
            <w:pPr>
              <w:jc w:val="both"/>
              <w:rPr>
                <w:rFonts w:cs="Arial"/>
                <w:sz w:val="20"/>
                <w:szCs w:val="22"/>
                <w:lang w:val="es-ES"/>
              </w:rPr>
            </w:pPr>
            <w:r w:rsidRPr="000201E0">
              <w:rPr>
                <w:rFonts w:cs="Arial"/>
                <w:sz w:val="20"/>
                <w:szCs w:val="22"/>
                <w:lang w:val="es-ES"/>
              </w:rPr>
              <w:t> </w:t>
            </w:r>
          </w:p>
        </w:tc>
      </w:tr>
      <w:tr w:rsidR="004C509C" w14:paraId="5B169160" w14:textId="77777777" w:rsidTr="004C509C">
        <w:trPr>
          <w:gridAfter w:val="1"/>
          <w:wAfter w:w="7" w:type="dxa"/>
          <w:trHeight w:val="564"/>
        </w:trPr>
        <w:tc>
          <w:tcPr>
            <w:tcW w:w="10042" w:type="dxa"/>
            <w:gridSpan w:val="2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3889DB1" w14:textId="370A9FB8" w:rsidR="0021591D" w:rsidRPr="000201E0" w:rsidRDefault="004C509C" w:rsidP="007765E3">
            <w:pPr>
              <w:pStyle w:val="Prrafodelista"/>
              <w:ind w:left="0"/>
              <w:jc w:val="both"/>
              <w:rPr>
                <w:rFonts w:cs="Arial"/>
                <w:sz w:val="20"/>
                <w:szCs w:val="22"/>
              </w:rPr>
            </w:pPr>
            <w:r w:rsidRPr="0021591D">
              <w:rPr>
                <w:rFonts w:cs="Arial"/>
                <w:b/>
                <w:bCs/>
                <w:sz w:val="20"/>
                <w:szCs w:val="22"/>
              </w:rPr>
              <w:t>Justificación de la solicitud del requerimiento</w:t>
            </w:r>
            <w:r w:rsidR="0021591D">
              <w:rPr>
                <w:rFonts w:cs="Arial"/>
                <w:sz w:val="20"/>
                <w:szCs w:val="22"/>
              </w:rPr>
              <w:t xml:space="preserve"> 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(ver punto n.° </w:t>
            </w:r>
            <w:r w:rsidR="0021591D">
              <w:rPr>
                <w:rFonts w:cs="Arial"/>
                <w:sz w:val="16"/>
                <w:szCs w:val="18"/>
              </w:rPr>
              <w:t>2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21591D">
              <w:rPr>
                <w:rFonts w:cs="Arial"/>
                <w:sz w:val="22"/>
                <w:szCs w:val="24"/>
              </w:rPr>
              <w:t>.</w:t>
            </w:r>
          </w:p>
        </w:tc>
      </w:tr>
      <w:tr w:rsidR="004C509C" w14:paraId="3D152B08" w14:textId="77777777" w:rsidTr="00600083">
        <w:trPr>
          <w:gridAfter w:val="1"/>
          <w:wAfter w:w="7" w:type="dxa"/>
          <w:trHeight w:val="632"/>
        </w:trPr>
        <w:tc>
          <w:tcPr>
            <w:tcW w:w="10042" w:type="dxa"/>
            <w:gridSpan w:val="2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079D6AC1" w14:textId="77777777" w:rsidR="004C509C" w:rsidRDefault="004C509C" w:rsidP="004C509C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</w:p>
        </w:tc>
      </w:tr>
      <w:tr w:rsidR="004C509C" w14:paraId="6381A630" w14:textId="77777777" w:rsidTr="002E4152">
        <w:trPr>
          <w:gridAfter w:val="1"/>
          <w:wAfter w:w="7" w:type="dxa"/>
          <w:trHeight w:val="550"/>
        </w:trPr>
        <w:tc>
          <w:tcPr>
            <w:tcW w:w="10042" w:type="dxa"/>
            <w:gridSpan w:val="2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D9CCD6D" w14:textId="6499F6B9" w:rsidR="004C509C" w:rsidRPr="007765E3" w:rsidRDefault="004C509C" w:rsidP="007765E3">
            <w:pPr>
              <w:jc w:val="both"/>
              <w:rPr>
                <w:rFonts w:cs="Arial"/>
                <w:sz w:val="22"/>
                <w:szCs w:val="24"/>
              </w:rPr>
            </w:pPr>
            <w:r w:rsidRPr="0021591D">
              <w:rPr>
                <w:rFonts w:cs="Arial"/>
                <w:b/>
                <w:bCs/>
                <w:sz w:val="20"/>
                <w:szCs w:val="22"/>
              </w:rPr>
              <w:t>Beneficio institucional</w:t>
            </w:r>
            <w:r w:rsidR="0021591D" w:rsidRPr="0021591D">
              <w:rPr>
                <w:rFonts w:cs="Arial"/>
                <w:sz w:val="20"/>
                <w:szCs w:val="22"/>
              </w:rPr>
              <w:t xml:space="preserve"> 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(ver punto n.° </w:t>
            </w:r>
            <w:r w:rsidR="0021591D">
              <w:rPr>
                <w:rFonts w:cs="Arial"/>
                <w:sz w:val="16"/>
                <w:szCs w:val="18"/>
              </w:rPr>
              <w:t>3</w:t>
            </w:r>
            <w:r w:rsidR="0021591D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21591D">
              <w:rPr>
                <w:rFonts w:cs="Arial"/>
                <w:sz w:val="22"/>
                <w:szCs w:val="24"/>
              </w:rPr>
              <w:t>.</w:t>
            </w:r>
          </w:p>
        </w:tc>
      </w:tr>
      <w:tr w:rsidR="007765E3" w14:paraId="6A72BAB5" w14:textId="77777777" w:rsidTr="00600083">
        <w:trPr>
          <w:gridAfter w:val="1"/>
          <w:wAfter w:w="7" w:type="dxa"/>
          <w:trHeight w:val="70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094D02D7" w14:textId="77777777" w:rsidR="007765E3" w:rsidRDefault="007765E3" w:rsidP="00837846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5FE03011" w14:textId="77777777" w:rsidR="004C509C" w:rsidRDefault="004C509C"/>
    <w:tbl>
      <w:tblPr>
        <w:tblpPr w:leftFromText="141" w:rightFromText="141" w:vertAnchor="text" w:horzAnchor="margin" w:tblpXSpec="center" w:tblpY="32"/>
        <w:tblW w:w="10049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5961"/>
      </w:tblGrid>
      <w:tr w:rsidR="00837846" w14:paraId="1F4C1418" w14:textId="77777777" w:rsidTr="00060333">
        <w:trPr>
          <w:trHeight w:val="454"/>
        </w:trPr>
        <w:tc>
          <w:tcPr>
            <w:tcW w:w="10049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7FD1663C" w14:textId="742E978F" w:rsidR="00837846" w:rsidRPr="0067306C" w:rsidRDefault="00837846" w:rsidP="000201E0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67306C">
              <w:rPr>
                <w:rFonts w:cs="Arial"/>
                <w:b/>
                <w:sz w:val="22"/>
                <w:szCs w:val="22"/>
                <w:lang w:val="es-ES"/>
              </w:rPr>
              <w:t>Especificaciones del requerimiento</w:t>
            </w:r>
            <w:r w:rsidR="0067306C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67306C" w:rsidRPr="000201E0">
              <w:rPr>
                <w:rFonts w:cs="Arial"/>
                <w:sz w:val="16"/>
                <w:szCs w:val="18"/>
              </w:rPr>
              <w:t xml:space="preserve">(ver punto n.° </w:t>
            </w:r>
            <w:r w:rsidR="0067306C">
              <w:rPr>
                <w:rFonts w:cs="Arial"/>
                <w:sz w:val="16"/>
                <w:szCs w:val="18"/>
              </w:rPr>
              <w:t>4</w:t>
            </w:r>
            <w:r w:rsidR="0067306C" w:rsidRPr="000201E0">
              <w:rPr>
                <w:rFonts w:cs="Arial"/>
                <w:sz w:val="16"/>
                <w:szCs w:val="18"/>
              </w:rPr>
              <w:t xml:space="preserve"> de la Guía)</w:t>
            </w:r>
            <w:r w:rsidR="0067306C">
              <w:rPr>
                <w:rFonts w:cs="Arial"/>
                <w:sz w:val="22"/>
                <w:szCs w:val="24"/>
              </w:rPr>
              <w:t>.</w:t>
            </w:r>
          </w:p>
        </w:tc>
      </w:tr>
      <w:tr w:rsidR="00837846" w14:paraId="69582244" w14:textId="77777777" w:rsidTr="00B31E15">
        <w:trPr>
          <w:trHeight w:val="1087"/>
        </w:trPr>
        <w:tc>
          <w:tcPr>
            <w:tcW w:w="10049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682F427E" w14:textId="77777777" w:rsidR="003A7B76" w:rsidRDefault="003A7B76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1FA5DBA2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280490BD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4BCD76D9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7789472F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17C7F875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497C652C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39024188" w14:textId="77777777" w:rsidR="00270F49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  <w:p w14:paraId="156546C1" w14:textId="7DDB4DD2" w:rsidR="00270F49" w:rsidRPr="00600083" w:rsidRDefault="00270F49" w:rsidP="00DE0A7B">
            <w:pPr>
              <w:spacing w:line="360" w:lineRule="auto"/>
              <w:jc w:val="both"/>
              <w:rPr>
                <w:rFonts w:cs="Arial"/>
                <w:bCs/>
                <w:sz w:val="20"/>
                <w:lang w:val="es-ES"/>
              </w:rPr>
            </w:pPr>
          </w:p>
        </w:tc>
      </w:tr>
      <w:tr w:rsidR="00904A38" w14:paraId="4616C006" w14:textId="77777777" w:rsidTr="00607CE9">
        <w:trPr>
          <w:trHeight w:val="427"/>
        </w:trPr>
        <w:tc>
          <w:tcPr>
            <w:tcW w:w="10049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4FA3483A" w14:textId="66FA95E7" w:rsidR="00904A38" w:rsidRPr="00904A38" w:rsidRDefault="00904A38" w:rsidP="00904A38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lastRenderedPageBreak/>
              <w:t xml:space="preserve">Criterios sustentables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>5</w:t>
            </w:r>
            <w:r w:rsidRPr="000201E0">
              <w:rPr>
                <w:rFonts w:cs="Arial"/>
                <w:sz w:val="16"/>
                <w:szCs w:val="18"/>
              </w:rPr>
              <w:t xml:space="preserve"> de la Guía)</w:t>
            </w:r>
            <w:r>
              <w:rPr>
                <w:rFonts w:cs="Arial"/>
                <w:sz w:val="22"/>
                <w:szCs w:val="24"/>
              </w:rPr>
              <w:t>.</w:t>
            </w:r>
          </w:p>
        </w:tc>
      </w:tr>
      <w:tr w:rsidR="00904A38" w14:paraId="6D9BD0C9" w14:textId="77777777" w:rsidTr="0080486D">
        <w:trPr>
          <w:trHeight w:val="546"/>
        </w:trPr>
        <w:tc>
          <w:tcPr>
            <w:tcW w:w="4088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172F4BA" w14:textId="298A28F4" w:rsidR="00904A38" w:rsidRPr="00901FCF" w:rsidRDefault="00901FCF" w:rsidP="00901FCF">
            <w:pPr>
              <w:jc w:val="both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 w:rsidRPr="00901FCF">
              <w:rPr>
                <w:b/>
                <w:bCs/>
                <w:sz w:val="20"/>
                <w:szCs w:val="16"/>
              </w:rPr>
              <w:t>Criterios de sostenibilidad ambiental:</w:t>
            </w:r>
          </w:p>
        </w:tc>
        <w:tc>
          <w:tcPr>
            <w:tcW w:w="596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11594F" w14:textId="221D6B94" w:rsidR="00904A38" w:rsidRPr="00901FCF" w:rsidRDefault="00904A38" w:rsidP="00DE0A7B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901FCF" w14:paraId="59B6DA13" w14:textId="77777777" w:rsidTr="0080486D">
        <w:trPr>
          <w:trHeight w:val="568"/>
        </w:trPr>
        <w:tc>
          <w:tcPr>
            <w:tcW w:w="4088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9239DEF" w14:textId="0A53B7D2" w:rsidR="00901FCF" w:rsidRPr="00901FCF" w:rsidRDefault="00901FCF" w:rsidP="00901FCF">
            <w:pPr>
              <w:jc w:val="both"/>
              <w:rPr>
                <w:b/>
                <w:bCs/>
                <w:sz w:val="20"/>
                <w:szCs w:val="16"/>
              </w:rPr>
            </w:pPr>
            <w:r w:rsidRPr="00901FCF">
              <w:rPr>
                <w:b/>
                <w:bCs/>
                <w:sz w:val="20"/>
                <w:szCs w:val="16"/>
              </w:rPr>
              <w:t>Criterios de sostenibilidad económica:</w:t>
            </w:r>
          </w:p>
        </w:tc>
        <w:tc>
          <w:tcPr>
            <w:tcW w:w="596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6E8A28" w14:textId="77777777" w:rsidR="00901FCF" w:rsidRPr="00901FCF" w:rsidRDefault="00901FCF" w:rsidP="00DE0A7B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901FCF" w14:paraId="7563EC84" w14:textId="77777777" w:rsidTr="0080486D">
        <w:trPr>
          <w:trHeight w:val="548"/>
        </w:trPr>
        <w:tc>
          <w:tcPr>
            <w:tcW w:w="4088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6BDE5510" w14:textId="069DBB54" w:rsidR="00901FCF" w:rsidRPr="00901FCF" w:rsidRDefault="00901FCF" w:rsidP="00901FCF">
            <w:pPr>
              <w:jc w:val="both"/>
              <w:rPr>
                <w:rFonts w:cs="Arial"/>
                <w:b/>
                <w:sz w:val="20"/>
                <w:szCs w:val="16"/>
                <w:lang w:val="es-ES"/>
              </w:rPr>
            </w:pPr>
            <w:r w:rsidRPr="00901FCF">
              <w:rPr>
                <w:rFonts w:cs="Arial"/>
                <w:b/>
                <w:sz w:val="20"/>
                <w:szCs w:val="16"/>
                <w:lang w:val="es-ES"/>
              </w:rPr>
              <w:t>Criterio de sostenibilidad social:</w:t>
            </w:r>
          </w:p>
        </w:tc>
        <w:tc>
          <w:tcPr>
            <w:tcW w:w="596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72278B" w14:textId="77777777" w:rsidR="00901FCF" w:rsidRPr="00901FCF" w:rsidRDefault="00901FCF" w:rsidP="00DE0A7B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901FCF" w14:paraId="6E8FC22E" w14:textId="77777777" w:rsidTr="0080486D">
        <w:trPr>
          <w:trHeight w:val="556"/>
        </w:trPr>
        <w:tc>
          <w:tcPr>
            <w:tcW w:w="4088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C987787" w14:textId="229C8125" w:rsidR="00901FCF" w:rsidRPr="00901FCF" w:rsidRDefault="00901FCF" w:rsidP="00901FCF">
            <w:pPr>
              <w:jc w:val="both"/>
              <w:rPr>
                <w:rFonts w:cs="Arial"/>
                <w:b/>
                <w:sz w:val="20"/>
                <w:szCs w:val="16"/>
                <w:lang w:val="es-ES"/>
              </w:rPr>
            </w:pPr>
            <w:r w:rsidRPr="00901FCF">
              <w:rPr>
                <w:rFonts w:cs="Arial"/>
                <w:b/>
                <w:sz w:val="20"/>
                <w:szCs w:val="16"/>
                <w:lang w:val="es-ES"/>
              </w:rPr>
              <w:t>Criterios de sostenibilidad en innovación:</w:t>
            </w:r>
          </w:p>
        </w:tc>
        <w:tc>
          <w:tcPr>
            <w:tcW w:w="596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2E62C3" w14:textId="77777777" w:rsidR="00901FCF" w:rsidRPr="00901FCF" w:rsidRDefault="00901FCF" w:rsidP="00DE0A7B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</w:tbl>
    <w:p w14:paraId="5F858B76" w14:textId="77777777" w:rsidR="0080486D" w:rsidRDefault="0080486D" w:rsidP="00600083"/>
    <w:tbl>
      <w:tblPr>
        <w:tblpPr w:leftFromText="141" w:rightFromText="141" w:vertAnchor="text" w:horzAnchor="margin" w:tblpXSpec="center" w:tblpY="32"/>
        <w:tblW w:w="10042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1417"/>
        <w:gridCol w:w="284"/>
        <w:gridCol w:w="1701"/>
        <w:gridCol w:w="1535"/>
        <w:gridCol w:w="2009"/>
      </w:tblGrid>
      <w:tr w:rsidR="00600083" w14:paraId="13DFBDEF" w14:textId="77777777" w:rsidTr="00607CE9">
        <w:trPr>
          <w:trHeight w:val="454"/>
        </w:trPr>
        <w:tc>
          <w:tcPr>
            <w:tcW w:w="10042" w:type="dxa"/>
            <w:gridSpan w:val="6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4AC8C94F" w14:textId="77777777" w:rsidR="00600083" w:rsidRPr="00901FCF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01FCF">
              <w:rPr>
                <w:rFonts w:cs="Arial"/>
                <w:b/>
                <w:sz w:val="22"/>
                <w:szCs w:val="22"/>
                <w:lang w:val="es-ES"/>
              </w:rPr>
              <w:t>Sondeo de mercado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>6</w:t>
            </w:r>
            <w:r w:rsidRPr="000201E0">
              <w:rPr>
                <w:rFonts w:cs="Arial"/>
                <w:sz w:val="16"/>
                <w:szCs w:val="18"/>
              </w:rPr>
              <w:t xml:space="preserve"> de la Guía)</w:t>
            </w:r>
            <w:r>
              <w:rPr>
                <w:rFonts w:cs="Arial"/>
                <w:sz w:val="22"/>
                <w:szCs w:val="24"/>
              </w:rPr>
              <w:t>.</w:t>
            </w:r>
          </w:p>
        </w:tc>
      </w:tr>
      <w:tr w:rsidR="00600083" w14:paraId="7C454BFA" w14:textId="77777777" w:rsidTr="00607CE9">
        <w:trPr>
          <w:trHeight w:val="383"/>
        </w:trPr>
        <w:tc>
          <w:tcPr>
            <w:tcW w:w="10042" w:type="dxa"/>
            <w:gridSpan w:val="6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09863253" w14:textId="77777777" w:rsidR="00600083" w:rsidRPr="00655C1D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CB4AD1">
              <w:rPr>
                <w:rFonts w:cs="Arial"/>
                <w:b/>
                <w:sz w:val="20"/>
                <w:lang w:val="es-ES"/>
              </w:rPr>
              <w:t>Nombre del requerimiento (bien, servicio u obra)</w:t>
            </w:r>
          </w:p>
        </w:tc>
      </w:tr>
      <w:tr w:rsidR="00600083" w14:paraId="28A043B1" w14:textId="77777777" w:rsidTr="00607CE9">
        <w:trPr>
          <w:trHeight w:val="654"/>
        </w:trPr>
        <w:tc>
          <w:tcPr>
            <w:tcW w:w="10042" w:type="dxa"/>
            <w:gridSpan w:val="6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4EDB0F82" w14:textId="77777777" w:rsidR="00600083" w:rsidRDefault="00600083" w:rsidP="005E12EC">
            <w:pPr>
              <w:jc w:val="both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14:paraId="19BCEBFC" w14:textId="77777777" w:rsidR="00270F49" w:rsidRDefault="00270F49" w:rsidP="005E12EC">
            <w:pPr>
              <w:jc w:val="both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14:paraId="00C6147D" w14:textId="77777777" w:rsidR="00270F49" w:rsidRDefault="00270F49" w:rsidP="005E12EC">
            <w:pPr>
              <w:jc w:val="both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14:paraId="65C9EE08" w14:textId="77777777" w:rsidR="00270F49" w:rsidRDefault="00270F49" w:rsidP="005E12EC">
            <w:pPr>
              <w:jc w:val="both"/>
              <w:rPr>
                <w:rFonts w:cs="Arial"/>
                <w:bCs/>
                <w:sz w:val="22"/>
                <w:szCs w:val="22"/>
                <w:lang w:val="es-ES"/>
              </w:rPr>
            </w:pPr>
          </w:p>
          <w:p w14:paraId="0980AE02" w14:textId="77777777" w:rsidR="00270F49" w:rsidRPr="00C67FB8" w:rsidRDefault="00270F49" w:rsidP="005E12EC">
            <w:pPr>
              <w:jc w:val="both"/>
              <w:rPr>
                <w:rFonts w:cs="Arial"/>
                <w:bCs/>
                <w:sz w:val="22"/>
                <w:szCs w:val="22"/>
                <w:lang w:val="es-ES"/>
              </w:rPr>
            </w:pPr>
          </w:p>
        </w:tc>
      </w:tr>
      <w:tr w:rsidR="00600083" w14:paraId="01F1F407" w14:textId="77777777" w:rsidTr="00607CE9">
        <w:trPr>
          <w:trHeight w:val="654"/>
        </w:trPr>
        <w:tc>
          <w:tcPr>
            <w:tcW w:w="10042" w:type="dxa"/>
            <w:gridSpan w:val="6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2751A349" w14:textId="77777777" w:rsidR="00600083" w:rsidRDefault="00600083" w:rsidP="005E12EC">
            <w:pPr>
              <w:jc w:val="center"/>
              <w:rPr>
                <w:rFonts w:cs="Arial"/>
                <w:sz w:val="20"/>
                <w:lang w:val="es-ES"/>
              </w:rPr>
            </w:pPr>
            <w:r w:rsidRPr="00655C1D">
              <w:rPr>
                <w:rFonts w:cs="Arial"/>
                <w:b/>
                <w:sz w:val="22"/>
                <w:szCs w:val="22"/>
                <w:lang w:val="es-ES"/>
              </w:rPr>
              <w:t>Consideración de ofertas de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655C1D">
              <w:rPr>
                <w:rFonts w:cs="Arial"/>
                <w:b/>
                <w:sz w:val="22"/>
                <w:szCs w:val="22"/>
                <w:lang w:val="es-ES"/>
              </w:rPr>
              <w:t>Pymes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>6.2</w:t>
            </w:r>
            <w:r w:rsidRPr="000201E0">
              <w:rPr>
                <w:rFonts w:cs="Arial"/>
                <w:sz w:val="16"/>
                <w:szCs w:val="18"/>
              </w:rPr>
              <w:t xml:space="preserve"> de la Guía)</w:t>
            </w:r>
            <w:r>
              <w:rPr>
                <w:rFonts w:cs="Arial"/>
                <w:sz w:val="22"/>
                <w:szCs w:val="24"/>
              </w:rPr>
              <w:t>.</w:t>
            </w:r>
          </w:p>
        </w:tc>
      </w:tr>
      <w:tr w:rsidR="00600083" w14:paraId="14BB754F" w14:textId="77777777" w:rsidTr="00607CE9">
        <w:trPr>
          <w:trHeight w:val="469"/>
        </w:trPr>
        <w:tc>
          <w:tcPr>
            <w:tcW w:w="4513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3A2B4F1D" w14:textId="77777777" w:rsidR="00600083" w:rsidRPr="00106E2A" w:rsidRDefault="00600083" w:rsidP="005E12EC">
            <w:pPr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106E2A">
              <w:rPr>
                <w:rFonts w:cs="Arial"/>
                <w:b/>
                <w:bCs/>
                <w:sz w:val="22"/>
                <w:szCs w:val="22"/>
                <w:lang w:val="es-ES"/>
              </w:rPr>
              <w:t>Nombre de la empresa.</w:t>
            </w:r>
          </w:p>
        </w:tc>
        <w:tc>
          <w:tcPr>
            <w:tcW w:w="5529" w:type="dxa"/>
            <w:gridSpan w:val="4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vAlign w:val="center"/>
          </w:tcPr>
          <w:p w14:paraId="2A86E993" w14:textId="77777777" w:rsidR="00600083" w:rsidRPr="00106E2A" w:rsidRDefault="00600083" w:rsidP="005E12EC">
            <w:pPr>
              <w:jc w:val="center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106E2A">
              <w:rPr>
                <w:rFonts w:cs="Arial"/>
                <w:b/>
                <w:bCs/>
                <w:sz w:val="22"/>
                <w:szCs w:val="22"/>
                <w:lang w:val="es-ES"/>
              </w:rPr>
              <w:t>Valoración de oferta.</w:t>
            </w:r>
          </w:p>
        </w:tc>
      </w:tr>
      <w:tr w:rsidR="00600083" w14:paraId="62727D0F" w14:textId="77777777" w:rsidTr="005E12EC">
        <w:trPr>
          <w:trHeight w:val="384"/>
        </w:trPr>
        <w:tc>
          <w:tcPr>
            <w:tcW w:w="4513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690276B" w14:textId="77777777" w:rsidR="00600083" w:rsidRPr="00FE7881" w:rsidRDefault="00600083" w:rsidP="0060008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453E44" w14:textId="77777777" w:rsidR="00600083" w:rsidRPr="00655C1D" w:rsidRDefault="00600083" w:rsidP="00DE0A7B">
            <w:pPr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  <w:tr w:rsidR="00600083" w14:paraId="10663199" w14:textId="77777777" w:rsidTr="005E12EC">
        <w:trPr>
          <w:trHeight w:val="384"/>
        </w:trPr>
        <w:tc>
          <w:tcPr>
            <w:tcW w:w="4513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D3497CB" w14:textId="77777777" w:rsidR="00600083" w:rsidRPr="00FE7881" w:rsidRDefault="00600083" w:rsidP="0060008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B01D70" w14:textId="77777777" w:rsidR="00600083" w:rsidRPr="00655C1D" w:rsidRDefault="00600083" w:rsidP="00DE0A7B">
            <w:pPr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  <w:tr w:rsidR="00600083" w14:paraId="3997EDA9" w14:textId="77777777" w:rsidTr="00861328">
        <w:trPr>
          <w:trHeight w:val="404"/>
        </w:trPr>
        <w:tc>
          <w:tcPr>
            <w:tcW w:w="4513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B89813D" w14:textId="77777777" w:rsidR="00600083" w:rsidRPr="00870DB2" w:rsidRDefault="00600083" w:rsidP="005E12EC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870DB2">
              <w:rPr>
                <w:rFonts w:cs="Arial"/>
                <w:sz w:val="18"/>
                <w:szCs w:val="18"/>
                <w:lang w:val="es-ES"/>
              </w:rPr>
              <w:t xml:space="preserve">De </w:t>
            </w:r>
            <w:r w:rsidRPr="00870DB2">
              <w:rPr>
                <w:rFonts w:cs="Arial"/>
                <w:b/>
                <w:bCs/>
                <w:sz w:val="18"/>
                <w:szCs w:val="18"/>
                <w:u w:val="single"/>
                <w:lang w:val="es-ES"/>
              </w:rPr>
              <w:t>no</w:t>
            </w:r>
            <w:r w:rsidRPr="00870DB2">
              <w:rPr>
                <w:rFonts w:cs="Arial"/>
                <w:sz w:val="18"/>
                <w:szCs w:val="18"/>
                <w:lang w:val="es-ES"/>
              </w:rPr>
              <w:t xml:space="preserve"> considerar ofertas PYME, en la siguiente columna, se requiere exponer la debida justificación; de lo contrario, se deberá incluir al menos una empresa con la respectiva valoración de la oferta.</w:t>
            </w:r>
          </w:p>
        </w:tc>
        <w:tc>
          <w:tcPr>
            <w:tcW w:w="5529" w:type="dxa"/>
            <w:gridSpan w:val="4"/>
            <w:tcBorders>
              <w:top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</w:tcPr>
          <w:p w14:paraId="765F74F2" w14:textId="77777777" w:rsidR="00600083" w:rsidRDefault="00600083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  <w:r w:rsidRPr="00A603AF">
              <w:rPr>
                <w:rFonts w:cs="Arial"/>
                <w:b/>
                <w:bCs/>
                <w:sz w:val="20"/>
                <w:u w:val="single"/>
                <w:lang w:val="es-ES"/>
              </w:rPr>
              <w:t>Justificación:</w:t>
            </w:r>
          </w:p>
          <w:p w14:paraId="3E1BA14F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64C80450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6E200D3F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199E333E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2CC3355A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2A6C197D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6548015E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61F4A97C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42668AA5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55E29B08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66F8EDF3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44F4DA76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0A281FE2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1BC96808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1B6A4970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4D60B936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3CEF54B9" w14:textId="77777777" w:rsidR="00270F49" w:rsidRDefault="00270F49" w:rsidP="005E12EC">
            <w:pPr>
              <w:jc w:val="both"/>
              <w:rPr>
                <w:rFonts w:cs="Arial"/>
                <w:b/>
                <w:bCs/>
                <w:sz w:val="20"/>
                <w:u w:val="single"/>
                <w:lang w:val="es-ES"/>
              </w:rPr>
            </w:pPr>
          </w:p>
          <w:p w14:paraId="252FE604" w14:textId="77777777" w:rsidR="00270F49" w:rsidRPr="00655C1D" w:rsidRDefault="00270F49" w:rsidP="005E12EC">
            <w:pPr>
              <w:jc w:val="both"/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  <w:tr w:rsidR="00600083" w14:paraId="59069068" w14:textId="77777777" w:rsidTr="00607CE9">
        <w:trPr>
          <w:trHeight w:val="496"/>
        </w:trPr>
        <w:tc>
          <w:tcPr>
            <w:tcW w:w="10042" w:type="dxa"/>
            <w:gridSpan w:val="6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14854DCE" w14:textId="77777777" w:rsidR="00600083" w:rsidRPr="004C61B4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4C61B4">
              <w:rPr>
                <w:rFonts w:cs="Arial"/>
                <w:b/>
                <w:sz w:val="22"/>
                <w:szCs w:val="22"/>
                <w:lang w:val="es-ES"/>
              </w:rPr>
              <w:lastRenderedPageBreak/>
              <w:t>Análisis de las propuestas de precios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>6.3</w:t>
            </w:r>
            <w:r w:rsidRPr="000201E0">
              <w:rPr>
                <w:rFonts w:cs="Arial"/>
                <w:sz w:val="16"/>
                <w:szCs w:val="18"/>
              </w:rPr>
              <w:t xml:space="preserve"> 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</w:tr>
      <w:tr w:rsidR="00600083" w14:paraId="5C361F40" w14:textId="77777777" w:rsidTr="00607CE9">
        <w:trPr>
          <w:trHeight w:val="496"/>
        </w:trPr>
        <w:tc>
          <w:tcPr>
            <w:tcW w:w="10042" w:type="dxa"/>
            <w:gridSpan w:val="6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6BDEC4F0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FC030C">
              <w:rPr>
                <w:rFonts w:cs="Arial"/>
                <w:b/>
                <w:sz w:val="20"/>
                <w:lang w:val="es-MX"/>
              </w:rPr>
              <w:t>Comparativo de Precios.</w:t>
            </w:r>
          </w:p>
        </w:tc>
      </w:tr>
      <w:tr w:rsidR="00600083" w14:paraId="50972EE5" w14:textId="77777777" w:rsidTr="005E12EC">
        <w:trPr>
          <w:trHeight w:val="496"/>
        </w:trPr>
        <w:tc>
          <w:tcPr>
            <w:tcW w:w="3096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359C207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18"/>
                <w:szCs w:val="22"/>
                <w:lang w:val="es-ES"/>
              </w:rPr>
            </w:pPr>
            <w:r>
              <w:rPr>
                <w:rFonts w:cs="Arial"/>
                <w:b/>
                <w:sz w:val="18"/>
                <w:szCs w:val="22"/>
                <w:lang w:val="es-ES"/>
              </w:rPr>
              <w:t>Oferentes existentes y potenciales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754FF9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18"/>
                <w:szCs w:val="22"/>
                <w:lang w:val="es-ES"/>
              </w:rPr>
            </w:pPr>
            <w:r w:rsidRPr="00CB4AD1">
              <w:rPr>
                <w:rFonts w:cs="Arial"/>
                <w:b/>
                <w:sz w:val="18"/>
                <w:szCs w:val="22"/>
                <w:lang w:val="es-MX"/>
              </w:rPr>
              <w:t>Precio ofertado -según unidad de medida- en colones</w:t>
            </w:r>
          </w:p>
        </w:tc>
        <w:tc>
          <w:tcPr>
            <w:tcW w:w="170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89DD99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18"/>
                <w:szCs w:val="22"/>
                <w:lang w:val="es-ES"/>
              </w:rPr>
            </w:pPr>
            <w:r w:rsidRPr="00CB4AD1">
              <w:rPr>
                <w:rFonts w:cs="Arial"/>
                <w:b/>
                <w:sz w:val="18"/>
                <w:szCs w:val="22"/>
                <w:lang w:val="es-MX"/>
              </w:rPr>
              <w:t>Precio ofertado       -según unidad de medida- en dólares</w:t>
            </w:r>
          </w:p>
        </w:tc>
        <w:tc>
          <w:tcPr>
            <w:tcW w:w="1535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06FDC5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18"/>
                <w:szCs w:val="22"/>
                <w:lang w:val="es-ES"/>
              </w:rPr>
            </w:pPr>
            <w:r w:rsidRPr="00CB4AD1">
              <w:rPr>
                <w:rFonts w:cs="Arial"/>
                <w:b/>
                <w:sz w:val="18"/>
                <w:szCs w:val="22"/>
                <w:lang w:val="es-MX"/>
              </w:rPr>
              <w:t>Comparativo de precios (colones)</w:t>
            </w:r>
            <w:r w:rsidRPr="00CB4AD1">
              <w:rPr>
                <w:rStyle w:val="Refdenotaalpie"/>
                <w:rFonts w:cs="Arial"/>
                <w:b/>
                <w:sz w:val="18"/>
                <w:szCs w:val="22"/>
                <w:lang w:val="es-MX"/>
              </w:rPr>
              <w:footnoteReference w:id="1"/>
            </w:r>
          </w:p>
        </w:tc>
        <w:tc>
          <w:tcPr>
            <w:tcW w:w="2009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42111C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18"/>
                <w:szCs w:val="22"/>
                <w:lang w:val="es-ES"/>
              </w:rPr>
            </w:pPr>
            <w:r w:rsidRPr="00CB4AD1">
              <w:rPr>
                <w:rFonts w:cs="Arial"/>
                <w:b/>
                <w:sz w:val="18"/>
                <w:szCs w:val="22"/>
                <w:lang w:val="es-MX"/>
              </w:rPr>
              <w:t>Precio incluido en Banco de precios del SICOP</w:t>
            </w:r>
            <w:r w:rsidRPr="00CB4AD1">
              <w:rPr>
                <w:rStyle w:val="Refdenotaalpie"/>
                <w:rFonts w:cs="Arial"/>
                <w:b/>
                <w:sz w:val="18"/>
                <w:szCs w:val="22"/>
                <w:lang w:val="es-MX"/>
              </w:rPr>
              <w:footnoteReference w:id="2"/>
            </w:r>
          </w:p>
        </w:tc>
      </w:tr>
      <w:tr w:rsidR="00600083" w14:paraId="0387B4B1" w14:textId="77777777" w:rsidTr="005E12EC">
        <w:trPr>
          <w:trHeight w:val="496"/>
        </w:trPr>
        <w:tc>
          <w:tcPr>
            <w:tcW w:w="3096" w:type="dxa"/>
            <w:tcBorders>
              <w:top w:val="single" w:sz="4" w:space="0" w:color="00000A"/>
              <w:left w:val="double" w:sz="6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2EEEB38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32C2AFFE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AA4B0D">
              <w:rPr>
                <w:rFonts w:cs="Arial"/>
                <w:b/>
                <w:sz w:val="20"/>
                <w:szCs w:val="24"/>
                <w:lang w:val="es-MX"/>
              </w:rPr>
              <w:t>₡</w:t>
            </w:r>
          </w:p>
        </w:tc>
        <w:tc>
          <w:tcPr>
            <w:tcW w:w="1701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71E66548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0"/>
                <w:lang w:val="es-MX"/>
              </w:rPr>
              <w:t>$</w:t>
            </w:r>
          </w:p>
        </w:tc>
        <w:tc>
          <w:tcPr>
            <w:tcW w:w="15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C87C56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EE1E62">
              <w:rPr>
                <w:rFonts w:cs="Arial"/>
                <w:b/>
                <w:sz w:val="20"/>
                <w:lang w:val="es-MX"/>
              </w:rPr>
              <w:t>₡</w:t>
            </w:r>
            <w:r>
              <w:rPr>
                <w:rFonts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56A869" w14:textId="6535BF66" w:rsidR="00600083" w:rsidRPr="00CB4AD1" w:rsidRDefault="009C553E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EE1E62">
              <w:rPr>
                <w:rFonts w:cs="Arial"/>
                <w:b/>
                <w:sz w:val="20"/>
                <w:lang w:val="es-MX"/>
              </w:rPr>
              <w:t>₡</w:t>
            </w:r>
          </w:p>
        </w:tc>
      </w:tr>
      <w:tr w:rsidR="00600083" w14:paraId="45E9A4A8" w14:textId="77777777" w:rsidTr="005E12EC">
        <w:trPr>
          <w:trHeight w:val="496"/>
        </w:trPr>
        <w:tc>
          <w:tcPr>
            <w:tcW w:w="3096" w:type="dxa"/>
            <w:tcBorders>
              <w:top w:val="dashed" w:sz="4" w:space="0" w:color="00000A"/>
              <w:left w:val="double" w:sz="6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082B9709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0B4DF89C" w14:textId="77777777" w:rsidR="00600083" w:rsidRPr="00AA4B0D" w:rsidRDefault="00600083" w:rsidP="005E12EC">
            <w:pPr>
              <w:jc w:val="both"/>
              <w:rPr>
                <w:rFonts w:cs="Arial"/>
                <w:b/>
                <w:sz w:val="20"/>
                <w:lang w:val="es-MX"/>
              </w:rPr>
            </w:pPr>
            <w:r w:rsidRPr="00AA4B0D">
              <w:rPr>
                <w:rFonts w:cs="Arial"/>
                <w:b/>
                <w:sz w:val="20"/>
                <w:lang w:val="es-MX"/>
              </w:rPr>
              <w:t>₡</w:t>
            </w:r>
          </w:p>
        </w:tc>
        <w:tc>
          <w:tcPr>
            <w:tcW w:w="170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49471EF6" w14:textId="77777777" w:rsidR="00600083" w:rsidRPr="00613D38" w:rsidRDefault="00600083" w:rsidP="005E12EC">
            <w:pPr>
              <w:jc w:val="both"/>
              <w:rPr>
                <w:rFonts w:cs="Arial"/>
                <w:b/>
                <w:sz w:val="20"/>
                <w:lang w:val="es-MX"/>
              </w:rPr>
            </w:pPr>
            <w:r w:rsidRPr="00613D38">
              <w:rPr>
                <w:rFonts w:cs="Arial"/>
                <w:b/>
                <w:sz w:val="20"/>
                <w:lang w:val="es-MX"/>
              </w:rPr>
              <w:t>$</w:t>
            </w:r>
          </w:p>
        </w:tc>
        <w:tc>
          <w:tcPr>
            <w:tcW w:w="15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7B963D" w14:textId="77777777" w:rsidR="00600083" w:rsidRPr="00EE1E62" w:rsidRDefault="00600083" w:rsidP="005E12EC">
            <w:pPr>
              <w:jc w:val="both"/>
              <w:rPr>
                <w:rFonts w:cs="Arial"/>
                <w:b/>
                <w:sz w:val="20"/>
                <w:lang w:val="es-MX"/>
              </w:rPr>
            </w:pPr>
            <w:r w:rsidRPr="00EE1E62">
              <w:rPr>
                <w:rFonts w:cs="Arial"/>
                <w:b/>
                <w:sz w:val="20"/>
                <w:lang w:val="es-MX"/>
              </w:rPr>
              <w:t>₡</w:t>
            </w:r>
            <w:r>
              <w:rPr>
                <w:rFonts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009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3F77F4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600083" w14:paraId="091ADF90" w14:textId="77777777" w:rsidTr="005E12EC">
        <w:trPr>
          <w:trHeight w:val="496"/>
        </w:trPr>
        <w:tc>
          <w:tcPr>
            <w:tcW w:w="3096" w:type="dxa"/>
            <w:tcBorders>
              <w:top w:val="dashed" w:sz="4" w:space="0" w:color="00000A"/>
              <w:left w:val="double" w:sz="6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F5E92C8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5A31BCA6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AA4B0D">
              <w:rPr>
                <w:rFonts w:cs="Arial"/>
                <w:b/>
                <w:sz w:val="20"/>
                <w:lang w:val="es-MX"/>
              </w:rPr>
              <w:t>₡</w:t>
            </w:r>
          </w:p>
        </w:tc>
        <w:tc>
          <w:tcPr>
            <w:tcW w:w="170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411F1CC6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613D38">
              <w:rPr>
                <w:rFonts w:cs="Arial"/>
                <w:b/>
                <w:sz w:val="20"/>
                <w:lang w:val="es-MX"/>
              </w:rPr>
              <w:t>$</w:t>
            </w:r>
          </w:p>
        </w:tc>
        <w:tc>
          <w:tcPr>
            <w:tcW w:w="15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9FA40E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EE1E62">
              <w:rPr>
                <w:rFonts w:cs="Arial"/>
                <w:b/>
                <w:sz w:val="20"/>
                <w:lang w:val="es-MX"/>
              </w:rPr>
              <w:t>₡</w:t>
            </w:r>
            <w:r>
              <w:rPr>
                <w:rFonts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009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659BE8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600083" w14:paraId="4F8C8451" w14:textId="77777777" w:rsidTr="005E12EC">
        <w:trPr>
          <w:trHeight w:val="496"/>
        </w:trPr>
        <w:tc>
          <w:tcPr>
            <w:tcW w:w="3096" w:type="dxa"/>
            <w:tcBorders>
              <w:top w:val="dashed" w:sz="4" w:space="0" w:color="00000A"/>
              <w:left w:val="double" w:sz="6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66FF4757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6A60BF00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AA4B0D">
              <w:rPr>
                <w:rFonts w:cs="Arial"/>
                <w:b/>
                <w:sz w:val="20"/>
                <w:lang w:val="es-MX"/>
              </w:rPr>
              <w:t>₡</w:t>
            </w:r>
          </w:p>
        </w:tc>
        <w:tc>
          <w:tcPr>
            <w:tcW w:w="1701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14:paraId="1C8C6082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613D38">
              <w:rPr>
                <w:rFonts w:cs="Arial"/>
                <w:b/>
                <w:sz w:val="20"/>
                <w:lang w:val="es-MX"/>
              </w:rPr>
              <w:t>$</w:t>
            </w:r>
          </w:p>
        </w:tc>
        <w:tc>
          <w:tcPr>
            <w:tcW w:w="15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5F1838" w14:textId="77777777" w:rsidR="00600083" w:rsidRPr="00CB4AD1" w:rsidRDefault="00600083" w:rsidP="005E12EC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EE1E62">
              <w:rPr>
                <w:rFonts w:cs="Arial"/>
                <w:b/>
                <w:sz w:val="20"/>
                <w:lang w:val="es-MX"/>
              </w:rPr>
              <w:t>₡</w:t>
            </w:r>
            <w:r>
              <w:rPr>
                <w:rFonts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009" w:type="dxa"/>
            <w:vMerge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30F0A3" w14:textId="77777777" w:rsidR="00600083" w:rsidRPr="00CB4AD1" w:rsidRDefault="00600083" w:rsidP="005E12EC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D440B1" w14:paraId="4620DC2B" w14:textId="77777777" w:rsidTr="00607CE9">
        <w:trPr>
          <w:trHeight w:val="496"/>
        </w:trPr>
        <w:tc>
          <w:tcPr>
            <w:tcW w:w="8033" w:type="dxa"/>
            <w:gridSpan w:val="5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320EBC2C" w14:textId="5FCE76ED" w:rsidR="00D440B1" w:rsidRPr="00FC030C" w:rsidRDefault="009C553E" w:rsidP="005E12EC">
            <w:pPr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Precio promedio sugerido para el requerimiento (colones)</w:t>
            </w:r>
            <w:r w:rsidR="00101E7A">
              <w:rPr>
                <w:rStyle w:val="Refdenotaalpie"/>
                <w:rFonts w:cs="Arial"/>
                <w:b/>
                <w:sz w:val="20"/>
                <w:lang w:val="es-MX"/>
              </w:rPr>
              <w:footnoteReference w:id="3"/>
            </w:r>
            <w:r>
              <w:rPr>
                <w:rFonts w:cs="Arial"/>
                <w:b/>
                <w:sz w:val="20"/>
                <w:lang w:val="es-MX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55BC2C" w14:textId="59FCAA9B" w:rsidR="00D440B1" w:rsidRPr="00AA4B0D" w:rsidRDefault="009C553E" w:rsidP="005E12EC">
            <w:pPr>
              <w:rPr>
                <w:rFonts w:cs="Arial"/>
                <w:b/>
                <w:sz w:val="20"/>
                <w:lang w:val="es-MX"/>
              </w:rPr>
            </w:pPr>
            <w:r w:rsidRPr="00EE1E62">
              <w:rPr>
                <w:rFonts w:cs="Arial"/>
                <w:b/>
                <w:sz w:val="20"/>
                <w:lang w:val="es-MX"/>
              </w:rPr>
              <w:t>₡</w:t>
            </w:r>
          </w:p>
        </w:tc>
      </w:tr>
    </w:tbl>
    <w:p w14:paraId="5759418E" w14:textId="295D5FE3" w:rsidR="00D62A96" w:rsidRDefault="00D62A96"/>
    <w:p w14:paraId="5DB4F0CB" w14:textId="77777777" w:rsidR="002A46CF" w:rsidRDefault="002A46CF"/>
    <w:tbl>
      <w:tblPr>
        <w:tblpPr w:leftFromText="141" w:rightFromText="141" w:vertAnchor="text" w:horzAnchor="margin" w:tblpXSpec="center" w:tblpY="32"/>
        <w:tblW w:w="10042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D62A96" w14:paraId="03265DE5" w14:textId="77777777" w:rsidTr="00607CE9">
        <w:trPr>
          <w:trHeight w:val="49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55E31195" w14:textId="2507645C" w:rsidR="00D62A96" w:rsidRPr="00D62A96" w:rsidRDefault="00D62A96" w:rsidP="00D62A96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D62A96">
              <w:rPr>
                <w:rFonts w:cs="Arial"/>
                <w:b/>
                <w:sz w:val="22"/>
                <w:szCs w:val="22"/>
                <w:lang w:val="es-ES"/>
              </w:rPr>
              <w:t>Acreditación para contrataciones de servicio técnico o profesional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 xml:space="preserve">7 </w:t>
            </w:r>
            <w:r w:rsidRPr="000201E0">
              <w:rPr>
                <w:rFonts w:cs="Arial"/>
                <w:sz w:val="16"/>
                <w:szCs w:val="18"/>
              </w:rPr>
              <w:t>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</w:tr>
      <w:tr w:rsidR="00D62A96" w14:paraId="7387E46C" w14:textId="77777777" w:rsidTr="00D62A96">
        <w:trPr>
          <w:trHeight w:val="49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0ED6F210" w14:textId="77777777" w:rsidR="00D62A96" w:rsidRDefault="00D62A96" w:rsidP="00CB4AD1">
            <w:pPr>
              <w:rPr>
                <w:rFonts w:cs="Arial"/>
                <w:b/>
                <w:sz w:val="20"/>
                <w:lang w:val="es-MX"/>
              </w:rPr>
            </w:pPr>
          </w:p>
          <w:p w14:paraId="15F0FA71" w14:textId="77777777" w:rsidR="00635A57" w:rsidRDefault="00635A57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04A0063E" w14:textId="77777777" w:rsidR="00635A57" w:rsidRDefault="00635A57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3095D4D8" w14:textId="77777777" w:rsidR="00C22EB2" w:rsidRDefault="00C22EB2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1E540784" w14:textId="77777777" w:rsidR="00C22EB2" w:rsidRDefault="00C22EB2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59AF82E0" w14:textId="77777777" w:rsidR="00C22EB2" w:rsidRDefault="00C22EB2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77775AA8" w14:textId="77777777" w:rsidR="00635A57" w:rsidRDefault="00635A57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423482BA" w14:textId="77777777" w:rsidR="00635A57" w:rsidRPr="00AA4B0D" w:rsidRDefault="00635A57" w:rsidP="00CB4AD1">
            <w:pPr>
              <w:rPr>
                <w:rFonts w:cs="Arial"/>
                <w:b/>
                <w:sz w:val="20"/>
                <w:lang w:val="es-MX"/>
              </w:rPr>
            </w:pPr>
          </w:p>
        </w:tc>
      </w:tr>
      <w:tr w:rsidR="00D62A96" w14:paraId="53171EA2" w14:textId="77777777" w:rsidTr="009A5C01">
        <w:trPr>
          <w:trHeight w:val="49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5A28321B" w14:textId="384CA469" w:rsidR="00D62A96" w:rsidRPr="00AA4B0D" w:rsidRDefault="00D62A96" w:rsidP="00D62A96">
            <w:pPr>
              <w:jc w:val="center"/>
              <w:rPr>
                <w:rFonts w:cs="Arial"/>
                <w:b/>
                <w:sz w:val="20"/>
                <w:lang w:val="es-MX"/>
              </w:rPr>
            </w:pPr>
            <w:r w:rsidRPr="00D62A96">
              <w:rPr>
                <w:rFonts w:cs="Arial"/>
                <w:b/>
                <w:sz w:val="22"/>
                <w:szCs w:val="22"/>
                <w:lang w:val="es-MX"/>
              </w:rPr>
              <w:t>Justificación de oferente único</w:t>
            </w:r>
            <w:r w:rsidRPr="00D62A96">
              <w:rPr>
                <w:rFonts w:cs="Arial"/>
                <w:sz w:val="14"/>
                <w:szCs w:val="16"/>
              </w:rPr>
              <w:t xml:space="preserve">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 xml:space="preserve">8 </w:t>
            </w:r>
            <w:r w:rsidRPr="000201E0">
              <w:rPr>
                <w:rFonts w:cs="Arial"/>
                <w:sz w:val="16"/>
                <w:szCs w:val="18"/>
              </w:rPr>
              <w:t>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</w:tr>
      <w:tr w:rsidR="00D62A96" w14:paraId="3B4AE265" w14:textId="77777777" w:rsidTr="009A5C01">
        <w:trPr>
          <w:trHeight w:val="49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33EC2568" w14:textId="77777777" w:rsidR="00D62A96" w:rsidRDefault="00D62A96" w:rsidP="00D62A96">
            <w:pPr>
              <w:rPr>
                <w:rFonts w:cs="Arial"/>
                <w:b/>
                <w:sz w:val="20"/>
                <w:lang w:val="es-MX"/>
              </w:rPr>
            </w:pPr>
          </w:p>
          <w:p w14:paraId="64791C40" w14:textId="77777777" w:rsidR="00635A57" w:rsidRDefault="00635A57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5AA0C064" w14:textId="77777777" w:rsidR="00C22EB2" w:rsidRDefault="00C22EB2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305D0E15" w14:textId="77777777" w:rsidR="00C22EB2" w:rsidRDefault="00C22EB2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6B03D2BC" w14:textId="77777777" w:rsidR="00C22EB2" w:rsidRDefault="00C22EB2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79D41519" w14:textId="77777777" w:rsidR="00635A57" w:rsidRDefault="00635A57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53363AB6" w14:textId="77777777" w:rsidR="00635A57" w:rsidRDefault="00635A57" w:rsidP="00DE0A7B">
            <w:pPr>
              <w:jc w:val="both"/>
              <w:rPr>
                <w:rFonts w:cs="Arial"/>
                <w:b/>
                <w:sz w:val="20"/>
                <w:lang w:val="es-MX"/>
              </w:rPr>
            </w:pPr>
          </w:p>
          <w:p w14:paraId="2B5A1E58" w14:textId="77777777" w:rsidR="00635A57" w:rsidRPr="00AA4B0D" w:rsidRDefault="00635A57" w:rsidP="00D62A96">
            <w:pPr>
              <w:rPr>
                <w:rFonts w:cs="Arial"/>
                <w:b/>
                <w:sz w:val="20"/>
                <w:lang w:val="es-MX"/>
              </w:rPr>
            </w:pPr>
          </w:p>
        </w:tc>
      </w:tr>
      <w:tr w:rsidR="00953A57" w14:paraId="2EE81A41" w14:textId="77777777" w:rsidTr="009A5C01">
        <w:trPr>
          <w:trHeight w:val="49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7AD3EAEA" w14:textId="3112FC5C" w:rsidR="00953A57" w:rsidRPr="00953A57" w:rsidRDefault="00953A57" w:rsidP="00953A57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953A57">
              <w:rPr>
                <w:rFonts w:cs="Arial"/>
                <w:b/>
                <w:sz w:val="22"/>
                <w:szCs w:val="22"/>
                <w:lang w:val="es-MX"/>
              </w:rPr>
              <w:lastRenderedPageBreak/>
              <w:t>Valoración de riesgos</w:t>
            </w:r>
            <w:r>
              <w:rPr>
                <w:rFonts w:cs="Arial"/>
                <w:b/>
                <w:sz w:val="22"/>
                <w:szCs w:val="22"/>
                <w:lang w:val="es-MX"/>
              </w:rPr>
              <w:t xml:space="preserve">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 xml:space="preserve">9 </w:t>
            </w:r>
            <w:r w:rsidRPr="000201E0">
              <w:rPr>
                <w:rFonts w:cs="Arial"/>
                <w:sz w:val="16"/>
                <w:szCs w:val="18"/>
              </w:rPr>
              <w:t>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</w:tr>
      <w:tr w:rsidR="00953A57" w14:paraId="7436B46A" w14:textId="77777777" w:rsidTr="009A5C01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5F389274" w14:textId="58419693" w:rsidR="00953A57" w:rsidRPr="00953A57" w:rsidRDefault="00953A57" w:rsidP="00953A57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9201B8">
              <w:rPr>
                <w:rFonts w:cs="Arial"/>
                <w:b/>
                <w:sz w:val="20"/>
                <w:lang w:val="es-MX"/>
              </w:rPr>
              <w:t xml:space="preserve">Factor de riesgo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 xml:space="preserve">9.1 </w:t>
            </w:r>
            <w:r w:rsidRPr="000201E0">
              <w:rPr>
                <w:rFonts w:cs="Arial"/>
                <w:sz w:val="16"/>
                <w:szCs w:val="18"/>
              </w:rPr>
              <w:t>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vAlign w:val="center"/>
          </w:tcPr>
          <w:p w14:paraId="783A6B63" w14:textId="255828B6" w:rsidR="00953A57" w:rsidRPr="00953A57" w:rsidRDefault="00953A57" w:rsidP="00953A57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9201B8">
              <w:rPr>
                <w:rFonts w:cs="Arial"/>
                <w:b/>
                <w:sz w:val="20"/>
                <w:lang w:val="es-MX"/>
              </w:rPr>
              <w:t xml:space="preserve">Acciones de mitigación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 xml:space="preserve">9.2 </w:t>
            </w:r>
            <w:r w:rsidRPr="000201E0">
              <w:rPr>
                <w:rFonts w:cs="Arial"/>
                <w:sz w:val="16"/>
                <w:szCs w:val="18"/>
              </w:rPr>
              <w:t>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</w:tr>
      <w:tr w:rsidR="00953A57" w14:paraId="672D0A42" w14:textId="77777777" w:rsidTr="00953A57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404DFAC8" w14:textId="77777777" w:rsidR="00953A57" w:rsidRPr="00953A57" w:rsidRDefault="00953A57" w:rsidP="00953A5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9A9404" w14:textId="77777777" w:rsidR="00953A57" w:rsidRDefault="00953A57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  <w:tr w:rsidR="00953A57" w14:paraId="3EBA26AB" w14:textId="77777777" w:rsidTr="00953A57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05EA9E35" w14:textId="77777777" w:rsidR="00953A57" w:rsidRPr="00953A57" w:rsidRDefault="00953A57" w:rsidP="00953A5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C4032A" w14:textId="77777777" w:rsidR="00953A57" w:rsidRDefault="00953A57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  <w:tr w:rsidR="00953A57" w14:paraId="03A734E9" w14:textId="77777777" w:rsidTr="009A5C01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41D561A" w14:textId="77777777" w:rsidR="00953A57" w:rsidRPr="00953A57" w:rsidRDefault="00953A57" w:rsidP="00953A5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7CD293" w14:textId="77777777" w:rsidR="00953A57" w:rsidRDefault="00953A57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  <w:tr w:rsidR="009201B8" w14:paraId="0426B388" w14:textId="77777777" w:rsidTr="009A5C01">
        <w:trPr>
          <w:trHeight w:val="496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1E998F99" w14:textId="338CBA6C" w:rsidR="009201B8" w:rsidRDefault="009201B8" w:rsidP="009201B8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z w:val="22"/>
                <w:szCs w:val="22"/>
                <w:lang w:val="es-MX"/>
              </w:rPr>
              <w:t xml:space="preserve">Productos alternativos </w:t>
            </w:r>
            <w:r w:rsidRPr="000201E0">
              <w:rPr>
                <w:rFonts w:cs="Arial"/>
                <w:sz w:val="16"/>
                <w:szCs w:val="18"/>
              </w:rPr>
              <w:t xml:space="preserve">(ver punto n.° </w:t>
            </w:r>
            <w:r>
              <w:rPr>
                <w:rFonts w:cs="Arial"/>
                <w:sz w:val="16"/>
                <w:szCs w:val="18"/>
              </w:rPr>
              <w:t xml:space="preserve">9.3 </w:t>
            </w:r>
            <w:r w:rsidRPr="000201E0">
              <w:rPr>
                <w:rFonts w:cs="Arial"/>
                <w:sz w:val="16"/>
                <w:szCs w:val="18"/>
              </w:rPr>
              <w:t>de la Guía)</w:t>
            </w:r>
            <w:r>
              <w:rPr>
                <w:rFonts w:cs="Arial"/>
                <w:sz w:val="16"/>
                <w:szCs w:val="18"/>
              </w:rPr>
              <w:t>.</w:t>
            </w:r>
          </w:p>
        </w:tc>
      </w:tr>
      <w:tr w:rsidR="009201B8" w14:paraId="37A8E61A" w14:textId="77777777" w:rsidTr="009A5C01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24D5D7CD" w14:textId="3B5E0DE9" w:rsidR="009201B8" w:rsidRDefault="009201B8" w:rsidP="009201B8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z w:val="20"/>
                <w:szCs w:val="24"/>
                <w:lang w:val="es-MX"/>
              </w:rPr>
              <w:t>Nombre del bien, servicio u obra alternativo.</w:t>
            </w: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vAlign w:val="center"/>
          </w:tcPr>
          <w:p w14:paraId="67E78367" w14:textId="0B751F55" w:rsidR="009201B8" w:rsidRDefault="009201B8" w:rsidP="009201B8">
            <w:pPr>
              <w:jc w:val="center"/>
              <w:rPr>
                <w:rFonts w:cs="Arial"/>
                <w:b/>
                <w:sz w:val="22"/>
                <w:szCs w:val="22"/>
                <w:lang w:val="es-MX"/>
              </w:rPr>
            </w:pPr>
            <w:r w:rsidRPr="00AA4B0D">
              <w:rPr>
                <w:rFonts w:cs="Arial"/>
                <w:b/>
                <w:sz w:val="20"/>
                <w:szCs w:val="24"/>
                <w:lang w:val="es-MX"/>
              </w:rPr>
              <w:t xml:space="preserve">Características comparativas con el </w:t>
            </w:r>
            <w:r>
              <w:rPr>
                <w:rFonts w:cs="Arial"/>
                <w:b/>
                <w:sz w:val="20"/>
                <w:szCs w:val="24"/>
                <w:lang w:val="es-MX"/>
              </w:rPr>
              <w:t>bien, servicio u obra requerido originalmente.</w:t>
            </w:r>
          </w:p>
        </w:tc>
      </w:tr>
      <w:tr w:rsidR="009201B8" w14:paraId="4B539CB4" w14:textId="77777777" w:rsidTr="009201B8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88A694B" w14:textId="77777777" w:rsidR="009201B8" w:rsidRDefault="009201B8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AF9E2A" w14:textId="185C5089" w:rsidR="009201B8" w:rsidRDefault="009201B8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  <w:tr w:rsidR="009201B8" w14:paraId="65FBE460" w14:textId="77777777" w:rsidTr="009201B8">
        <w:trPr>
          <w:trHeight w:val="496"/>
        </w:trPr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25DC327" w14:textId="77777777" w:rsidR="009201B8" w:rsidRDefault="009201B8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021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1475E8" w14:textId="77777777" w:rsidR="009201B8" w:rsidRDefault="009201B8" w:rsidP="00DE0A7B">
            <w:pPr>
              <w:jc w:val="both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</w:tbl>
    <w:p w14:paraId="559C8273" w14:textId="77777777" w:rsidR="00C22EB2" w:rsidRDefault="00C22EB2"/>
    <w:tbl>
      <w:tblPr>
        <w:tblpPr w:leftFromText="141" w:rightFromText="141" w:vertAnchor="text" w:horzAnchor="margin" w:tblpXSpec="center" w:tblpY="32"/>
        <w:tblW w:w="10042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80486D" w14:paraId="5C102B15" w14:textId="77777777" w:rsidTr="009A5C01">
        <w:trPr>
          <w:trHeight w:val="454"/>
        </w:trPr>
        <w:tc>
          <w:tcPr>
            <w:tcW w:w="10042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0A0E278E" w14:textId="5D6D53E0" w:rsidR="0080486D" w:rsidRPr="004E2EE9" w:rsidRDefault="0080486D" w:rsidP="004E2EE9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4E2EE9">
              <w:rPr>
                <w:rFonts w:cs="Arial"/>
                <w:b/>
                <w:sz w:val="22"/>
                <w:szCs w:val="22"/>
                <w:lang w:val="es-ES"/>
              </w:rPr>
              <w:t>Observaciones generales</w:t>
            </w:r>
            <w:r w:rsidR="004E2EE9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4E2EE9" w:rsidRPr="000201E0">
              <w:rPr>
                <w:rFonts w:cs="Arial"/>
                <w:sz w:val="16"/>
                <w:szCs w:val="18"/>
              </w:rPr>
              <w:t xml:space="preserve">(ver punto n.° </w:t>
            </w:r>
            <w:r w:rsidR="004E2EE9">
              <w:rPr>
                <w:rFonts w:cs="Arial"/>
                <w:sz w:val="16"/>
                <w:szCs w:val="18"/>
              </w:rPr>
              <w:t xml:space="preserve">10 </w:t>
            </w:r>
            <w:r w:rsidR="004E2EE9" w:rsidRPr="000201E0">
              <w:rPr>
                <w:rFonts w:cs="Arial"/>
                <w:sz w:val="16"/>
                <w:szCs w:val="18"/>
              </w:rPr>
              <w:t>de la Guía)</w:t>
            </w:r>
            <w:r w:rsidR="004E2EE9">
              <w:rPr>
                <w:rFonts w:cs="Arial"/>
                <w:sz w:val="16"/>
                <w:szCs w:val="18"/>
              </w:rPr>
              <w:t>.</w:t>
            </w:r>
          </w:p>
        </w:tc>
      </w:tr>
      <w:tr w:rsidR="0080486D" w14:paraId="003058F2" w14:textId="77777777" w:rsidTr="00270F49">
        <w:trPr>
          <w:trHeight w:val="1515"/>
        </w:trPr>
        <w:tc>
          <w:tcPr>
            <w:tcW w:w="10042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5E6748C" w14:textId="77777777" w:rsidR="0080486D" w:rsidRDefault="0080486D" w:rsidP="00DE0A7B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05120A29" w14:textId="77777777" w:rsidR="0080486D" w:rsidRDefault="0080486D" w:rsidP="00DE0A7B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201C7E92" w14:textId="77777777" w:rsidR="0080486D" w:rsidRPr="00EA278E" w:rsidRDefault="0080486D" w:rsidP="00DE0A7B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100EBF76" w14:textId="77777777" w:rsidR="004E2EE9" w:rsidRDefault="004E2EE9"/>
    <w:tbl>
      <w:tblPr>
        <w:tblpPr w:leftFromText="141" w:rightFromText="141" w:vertAnchor="text" w:horzAnchor="margin" w:tblpXSpec="center" w:tblpY="32"/>
        <w:tblW w:w="10042" w:type="dxa"/>
        <w:tblBorders>
          <w:top w:val="double" w:sz="6" w:space="0" w:color="00000A"/>
          <w:left w:val="double" w:sz="6" w:space="0" w:color="00000A"/>
          <w:right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6521"/>
      </w:tblGrid>
      <w:tr w:rsidR="0080486D" w14:paraId="3F5462D0" w14:textId="77777777" w:rsidTr="009A5C01">
        <w:trPr>
          <w:trHeight w:val="454"/>
        </w:trPr>
        <w:tc>
          <w:tcPr>
            <w:tcW w:w="10042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D9D9D9" w:themeFill="background1" w:themeFillShade="D9"/>
            <w:tcMar>
              <w:left w:w="47" w:type="dxa"/>
            </w:tcMar>
            <w:vAlign w:val="center"/>
          </w:tcPr>
          <w:p w14:paraId="59D0EE57" w14:textId="5AD7154F" w:rsidR="0080486D" w:rsidRPr="004E2EE9" w:rsidRDefault="0080486D" w:rsidP="004E2EE9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4E2EE9">
              <w:rPr>
                <w:rFonts w:cs="Arial"/>
                <w:b/>
                <w:sz w:val="22"/>
                <w:szCs w:val="22"/>
                <w:lang w:val="es-ES"/>
              </w:rPr>
              <w:t xml:space="preserve">Tabla de aprobación </w:t>
            </w:r>
            <w:r w:rsidR="004E2EE9" w:rsidRPr="000201E0">
              <w:rPr>
                <w:rFonts w:cs="Arial"/>
                <w:sz w:val="16"/>
                <w:szCs w:val="18"/>
              </w:rPr>
              <w:t xml:space="preserve">(ver punto n.° </w:t>
            </w:r>
            <w:r w:rsidR="004E2EE9">
              <w:rPr>
                <w:rFonts w:cs="Arial"/>
                <w:sz w:val="16"/>
                <w:szCs w:val="18"/>
              </w:rPr>
              <w:t xml:space="preserve">11 </w:t>
            </w:r>
            <w:r w:rsidR="004E2EE9" w:rsidRPr="000201E0">
              <w:rPr>
                <w:rFonts w:cs="Arial"/>
                <w:sz w:val="16"/>
                <w:szCs w:val="18"/>
              </w:rPr>
              <w:t>de la Guía)</w:t>
            </w:r>
            <w:r w:rsidR="004E2EE9">
              <w:rPr>
                <w:rFonts w:cs="Arial"/>
                <w:sz w:val="16"/>
                <w:szCs w:val="18"/>
              </w:rPr>
              <w:t>.</w:t>
            </w:r>
          </w:p>
        </w:tc>
      </w:tr>
      <w:tr w:rsidR="0080486D" w14:paraId="5ABC9F2E" w14:textId="77777777" w:rsidTr="00635A57">
        <w:trPr>
          <w:trHeight w:val="521"/>
        </w:trPr>
        <w:tc>
          <w:tcPr>
            <w:tcW w:w="3521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35F9A4F" w14:textId="4EF4B36F" w:rsidR="0080486D" w:rsidRPr="002A46CF" w:rsidRDefault="0080486D" w:rsidP="00AC2B83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2A46CF">
              <w:rPr>
                <w:rFonts w:cs="Arial"/>
                <w:b/>
                <w:bCs/>
                <w:sz w:val="20"/>
                <w:szCs w:val="22"/>
              </w:rPr>
              <w:t>Fecha de elaboración del estudio de mercado</w:t>
            </w:r>
            <w:r w:rsidR="00AC2B83" w:rsidRPr="002A46CF">
              <w:rPr>
                <w:rFonts w:cs="Arial"/>
                <w:b/>
                <w:bCs/>
                <w:sz w:val="20"/>
                <w:szCs w:val="22"/>
              </w:rPr>
              <w:t>.</w:t>
            </w:r>
            <w:r w:rsidRPr="002A46CF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AF8CE3" w14:textId="77777777" w:rsidR="0080486D" w:rsidRDefault="0080486D" w:rsidP="00DE0A7B">
            <w:pPr>
              <w:rPr>
                <w:rFonts w:cs="Arial"/>
                <w:sz w:val="20"/>
                <w:lang w:val="es-ES"/>
              </w:rPr>
            </w:pPr>
          </w:p>
        </w:tc>
      </w:tr>
      <w:tr w:rsidR="0080486D" w14:paraId="19CA65BA" w14:textId="77777777" w:rsidTr="00635A57">
        <w:trPr>
          <w:trHeight w:val="557"/>
        </w:trPr>
        <w:tc>
          <w:tcPr>
            <w:tcW w:w="3521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13382D4" w14:textId="703A33C1" w:rsidR="0080486D" w:rsidRPr="002A46CF" w:rsidRDefault="0080486D" w:rsidP="00AC2B83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2A46CF">
              <w:rPr>
                <w:rFonts w:cs="Arial"/>
                <w:b/>
                <w:bCs/>
                <w:sz w:val="20"/>
                <w:szCs w:val="22"/>
              </w:rPr>
              <w:t>Nombre de la persona responsable de la elaboración</w:t>
            </w:r>
            <w:r w:rsidR="00AC2B83" w:rsidRPr="002A46CF">
              <w:rPr>
                <w:rFonts w:cs="Arial"/>
                <w:b/>
                <w:bCs/>
                <w:sz w:val="20"/>
                <w:szCs w:val="22"/>
              </w:rPr>
              <w:t>.</w:t>
            </w:r>
            <w:r w:rsidRPr="002A46CF">
              <w:rPr>
                <w:rFonts w:cs="Arial"/>
                <w:b/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6521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2EADB3" w14:textId="32A8AD15" w:rsidR="0080486D" w:rsidRDefault="0080486D" w:rsidP="00DE0A7B">
            <w:pPr>
              <w:rPr>
                <w:rFonts w:cs="Arial"/>
                <w:sz w:val="20"/>
                <w:lang w:val="es-ES"/>
              </w:rPr>
            </w:pPr>
          </w:p>
        </w:tc>
      </w:tr>
      <w:tr w:rsidR="0080486D" w14:paraId="48F61127" w14:textId="77777777" w:rsidTr="00635A57">
        <w:trPr>
          <w:trHeight w:val="409"/>
        </w:trPr>
        <w:tc>
          <w:tcPr>
            <w:tcW w:w="3521" w:type="dxa"/>
            <w:tcBorders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04AD3ECE" w14:textId="13A9B2BA" w:rsidR="0080486D" w:rsidRPr="002A46CF" w:rsidRDefault="0080486D" w:rsidP="00AC2B83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2A46CF">
              <w:rPr>
                <w:rFonts w:cs="Arial"/>
                <w:b/>
                <w:bCs/>
                <w:sz w:val="20"/>
                <w:szCs w:val="22"/>
              </w:rPr>
              <w:t>Extensión telefónica</w:t>
            </w:r>
            <w:r w:rsidR="00AC2B83" w:rsidRPr="002A46CF">
              <w:rPr>
                <w:rFonts w:cs="Arial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4F2975" w14:textId="4D46DD68" w:rsidR="0080486D" w:rsidRDefault="0080486D" w:rsidP="00DE0A7B">
            <w:pPr>
              <w:rPr>
                <w:rFonts w:cs="Arial"/>
                <w:sz w:val="20"/>
                <w:lang w:val="es-ES"/>
              </w:rPr>
            </w:pPr>
          </w:p>
        </w:tc>
      </w:tr>
      <w:tr w:rsidR="0080486D" w14:paraId="26E881A3" w14:textId="77777777" w:rsidTr="00635A57">
        <w:trPr>
          <w:trHeight w:val="556"/>
        </w:trPr>
        <w:tc>
          <w:tcPr>
            <w:tcW w:w="3521" w:type="dxa"/>
            <w:tcBorders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22FCD22D" w14:textId="2A838C4A" w:rsidR="0080486D" w:rsidRPr="002A46CF" w:rsidRDefault="0080486D" w:rsidP="00AC2B83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2A46CF">
              <w:rPr>
                <w:rFonts w:cs="Arial"/>
                <w:b/>
                <w:bCs/>
                <w:sz w:val="20"/>
                <w:szCs w:val="22"/>
              </w:rPr>
              <w:t>Correo electrónico</w:t>
            </w:r>
            <w:r w:rsidR="00AC2B83" w:rsidRPr="002A46CF">
              <w:rPr>
                <w:rFonts w:cs="Arial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6521" w:type="dxa"/>
            <w:tcBorders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17DF90" w14:textId="1DAB3CC4" w:rsidR="0080486D" w:rsidRDefault="0080486D" w:rsidP="00DE0A7B">
            <w:pPr>
              <w:rPr>
                <w:rFonts w:cs="Arial"/>
                <w:sz w:val="20"/>
                <w:lang w:val="es-ES"/>
              </w:rPr>
            </w:pPr>
          </w:p>
        </w:tc>
      </w:tr>
      <w:tr w:rsidR="0080486D" w14:paraId="1DD7D5F9" w14:textId="77777777" w:rsidTr="00635A57">
        <w:trPr>
          <w:trHeight w:val="668"/>
        </w:trPr>
        <w:tc>
          <w:tcPr>
            <w:tcW w:w="3521" w:type="dxa"/>
            <w:tcBorders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40C21A63" w14:textId="46D9CF7B" w:rsidR="0080486D" w:rsidRPr="002A46CF" w:rsidRDefault="0080486D" w:rsidP="00AC2B83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2A46CF">
              <w:rPr>
                <w:rFonts w:cs="Arial"/>
                <w:b/>
                <w:bCs/>
                <w:sz w:val="20"/>
                <w:szCs w:val="22"/>
              </w:rPr>
              <w:t>Nombre de la persona responsable de la aprobación</w:t>
            </w:r>
            <w:r w:rsidR="00AC2B83" w:rsidRPr="002A46CF">
              <w:rPr>
                <w:rFonts w:cs="Arial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6521" w:type="dxa"/>
            <w:tcBorders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7B2F70" w14:textId="77777777" w:rsidR="0080486D" w:rsidRDefault="0080486D" w:rsidP="00DE0A7B">
            <w:pPr>
              <w:rPr>
                <w:rFonts w:cs="Arial"/>
                <w:sz w:val="20"/>
                <w:lang w:val="es-ES"/>
              </w:rPr>
            </w:pPr>
          </w:p>
        </w:tc>
      </w:tr>
      <w:tr w:rsidR="0080486D" w14:paraId="778DE72E" w14:textId="77777777" w:rsidTr="00270F49">
        <w:trPr>
          <w:trHeight w:val="954"/>
        </w:trPr>
        <w:tc>
          <w:tcPr>
            <w:tcW w:w="3521" w:type="dxa"/>
            <w:tcBorders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C3875B7" w14:textId="6646586C" w:rsidR="0080486D" w:rsidRPr="002A46CF" w:rsidRDefault="0080486D" w:rsidP="00AC2B83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2A46CF">
              <w:rPr>
                <w:rFonts w:cs="Arial"/>
                <w:b/>
                <w:bCs/>
                <w:sz w:val="20"/>
                <w:szCs w:val="22"/>
              </w:rPr>
              <w:t>Firma del responsable</w:t>
            </w:r>
            <w:r w:rsidR="00AC2B83" w:rsidRPr="002A46CF">
              <w:rPr>
                <w:rFonts w:cs="Arial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6521" w:type="dxa"/>
            <w:tcBorders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08D988" w14:textId="77777777" w:rsidR="0080486D" w:rsidRDefault="0080486D" w:rsidP="00DE0A7B">
            <w:pPr>
              <w:rPr>
                <w:rFonts w:cs="Arial"/>
                <w:sz w:val="20"/>
                <w:lang w:val="es-ES"/>
              </w:rPr>
            </w:pPr>
          </w:p>
        </w:tc>
      </w:tr>
    </w:tbl>
    <w:p w14:paraId="61A42567" w14:textId="77777777" w:rsidR="003A22DF" w:rsidRDefault="003A22DF" w:rsidP="00270F49"/>
    <w:sectPr w:rsidR="003A22DF" w:rsidSect="00051833">
      <w:headerReference w:type="default" r:id="rId11"/>
      <w:footerReference w:type="default" r:id="rId12"/>
      <w:pgSz w:w="12240" w:h="15840" w:code="1"/>
      <w:pgMar w:top="1106" w:right="1701" w:bottom="1418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A0E3" w14:textId="77777777" w:rsidR="00051833" w:rsidRDefault="00051833">
      <w:r>
        <w:separator/>
      </w:r>
    </w:p>
  </w:endnote>
  <w:endnote w:type="continuationSeparator" w:id="0">
    <w:p w14:paraId="4255CD2E" w14:textId="77777777" w:rsidR="00051833" w:rsidRDefault="0005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276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54C73C" w14:textId="556D2D2B" w:rsidR="00876CED" w:rsidRDefault="00876CED">
            <w:pPr>
              <w:pStyle w:val="Piedepgina"/>
              <w:jc w:val="right"/>
            </w:pPr>
            <w:r w:rsidRPr="00876CED">
              <w:rPr>
                <w:sz w:val="20"/>
                <w:szCs w:val="16"/>
                <w:lang w:val="es-ES"/>
              </w:rPr>
              <w:t xml:space="preserve">Página </w:t>
            </w:r>
            <w:r w:rsidRPr="00876CED">
              <w:rPr>
                <w:b/>
                <w:bCs/>
                <w:sz w:val="20"/>
              </w:rPr>
              <w:fldChar w:fldCharType="begin"/>
            </w:r>
            <w:r w:rsidRPr="00876CED">
              <w:rPr>
                <w:b/>
                <w:bCs/>
                <w:sz w:val="20"/>
                <w:szCs w:val="16"/>
              </w:rPr>
              <w:instrText>PAGE</w:instrText>
            </w:r>
            <w:r w:rsidRPr="00876CED">
              <w:rPr>
                <w:b/>
                <w:bCs/>
                <w:sz w:val="20"/>
              </w:rPr>
              <w:fldChar w:fldCharType="separate"/>
            </w:r>
            <w:r w:rsidRPr="00876CED">
              <w:rPr>
                <w:b/>
                <w:bCs/>
                <w:sz w:val="20"/>
                <w:szCs w:val="16"/>
                <w:lang w:val="es-ES"/>
              </w:rPr>
              <w:t>2</w:t>
            </w:r>
            <w:r w:rsidRPr="00876CED">
              <w:rPr>
                <w:b/>
                <w:bCs/>
                <w:sz w:val="20"/>
              </w:rPr>
              <w:fldChar w:fldCharType="end"/>
            </w:r>
            <w:r w:rsidRPr="00876CED">
              <w:rPr>
                <w:sz w:val="20"/>
                <w:szCs w:val="16"/>
                <w:lang w:val="es-ES"/>
              </w:rPr>
              <w:t xml:space="preserve"> de </w:t>
            </w:r>
            <w:r w:rsidRPr="00876CED">
              <w:rPr>
                <w:b/>
                <w:bCs/>
                <w:sz w:val="20"/>
              </w:rPr>
              <w:fldChar w:fldCharType="begin"/>
            </w:r>
            <w:r w:rsidRPr="00876CED">
              <w:rPr>
                <w:b/>
                <w:bCs/>
                <w:sz w:val="20"/>
                <w:szCs w:val="16"/>
              </w:rPr>
              <w:instrText>NUMPAGES</w:instrText>
            </w:r>
            <w:r w:rsidRPr="00876CED">
              <w:rPr>
                <w:b/>
                <w:bCs/>
                <w:sz w:val="20"/>
              </w:rPr>
              <w:fldChar w:fldCharType="separate"/>
            </w:r>
            <w:r w:rsidRPr="00876CED">
              <w:rPr>
                <w:b/>
                <w:bCs/>
                <w:sz w:val="20"/>
                <w:szCs w:val="16"/>
                <w:lang w:val="es-ES"/>
              </w:rPr>
              <w:t>2</w:t>
            </w:r>
            <w:r w:rsidRPr="00876CE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43C1126" w14:textId="3795ADB9" w:rsidR="002A46CF" w:rsidRPr="002A46CF" w:rsidRDefault="002A46CF" w:rsidP="002A46CF">
    <w:pPr>
      <w:pStyle w:val="Piedepgina"/>
      <w:jc w:val="center"/>
      <w:rPr>
        <w:b/>
        <w:sz w:val="20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DA07" w14:textId="77777777" w:rsidR="00051833" w:rsidRDefault="00051833">
      <w:r>
        <w:separator/>
      </w:r>
    </w:p>
  </w:footnote>
  <w:footnote w:type="continuationSeparator" w:id="0">
    <w:p w14:paraId="23833812" w14:textId="77777777" w:rsidR="00051833" w:rsidRDefault="00051833">
      <w:r>
        <w:continuationSeparator/>
      </w:r>
    </w:p>
  </w:footnote>
  <w:footnote w:id="1">
    <w:p w14:paraId="63DD0B70" w14:textId="77777777" w:rsidR="00600083" w:rsidRPr="00DD51C1" w:rsidRDefault="00600083" w:rsidP="00600083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DD51C1">
        <w:rPr>
          <w:rStyle w:val="Refdenotaalpie"/>
          <w:rFonts w:ascii="Arial" w:hAnsi="Arial" w:cs="Arial"/>
        </w:rPr>
        <w:footnoteRef/>
      </w:r>
      <w:r w:rsidRPr="00DD51C1">
        <w:rPr>
          <w:rFonts w:ascii="Arial" w:hAnsi="Arial" w:cs="Arial"/>
        </w:rPr>
        <w:t xml:space="preserve"> </w:t>
      </w:r>
      <w:r w:rsidRPr="00DD51C1">
        <w:rPr>
          <w:rFonts w:ascii="Arial" w:hAnsi="Arial" w:cs="Arial"/>
          <w:sz w:val="18"/>
          <w:szCs w:val="18"/>
          <w:lang w:val="es-ES"/>
        </w:rPr>
        <w:t xml:space="preserve">Permite visualizar la comparación de los precios ofertados, para lo cual previamente se debe realizar la conversión de los precios ofertados en dólares consignando únicamente los datos en colones.  </w:t>
      </w:r>
    </w:p>
  </w:footnote>
  <w:footnote w:id="2">
    <w:p w14:paraId="320CB768" w14:textId="61BC6769" w:rsidR="00600083" w:rsidRPr="00DD51C1" w:rsidRDefault="00600083" w:rsidP="0060008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DD51C1">
        <w:rPr>
          <w:rStyle w:val="Refdenotaalpie"/>
          <w:rFonts w:ascii="Arial" w:hAnsi="Arial" w:cs="Arial"/>
        </w:rPr>
        <w:footnoteRef/>
      </w:r>
      <w:r w:rsidRPr="00DD51C1">
        <w:rPr>
          <w:rFonts w:ascii="Arial" w:hAnsi="Arial" w:cs="Arial"/>
        </w:rPr>
        <w:t xml:space="preserve"> </w:t>
      </w:r>
      <w:r w:rsidRPr="00DD51C1">
        <w:rPr>
          <w:rFonts w:ascii="Arial" w:hAnsi="Arial" w:cs="Arial"/>
          <w:sz w:val="18"/>
          <w:szCs w:val="18"/>
        </w:rPr>
        <w:t xml:space="preserve">Este espacio contempla el precio del requerimiento incluido en el </w:t>
      </w:r>
      <w:r w:rsidRPr="00DD51C1">
        <w:rPr>
          <w:rFonts w:ascii="Arial" w:hAnsi="Arial" w:cs="Arial"/>
          <w:i/>
          <w:iCs/>
          <w:sz w:val="18"/>
          <w:szCs w:val="18"/>
        </w:rPr>
        <w:t>Banco de precios del SICOP</w:t>
      </w:r>
      <w:r w:rsidRPr="00DD51C1">
        <w:rPr>
          <w:rFonts w:ascii="Arial" w:hAnsi="Arial" w:cs="Arial"/>
          <w:sz w:val="18"/>
          <w:szCs w:val="18"/>
        </w:rPr>
        <w:t xml:space="preserve">, de no encontrarse el bien o servicio en tal herramienta pública, se deberá indicar tal referencia. </w:t>
      </w:r>
    </w:p>
  </w:footnote>
  <w:footnote w:id="3">
    <w:p w14:paraId="14D6D3E8" w14:textId="77777777" w:rsidR="00101E7A" w:rsidRPr="007C2BF4" w:rsidRDefault="00101E7A" w:rsidP="00101E7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D51C1">
        <w:rPr>
          <w:rFonts w:ascii="Arial" w:hAnsi="Arial" w:cs="Arial"/>
          <w:sz w:val="18"/>
          <w:szCs w:val="18"/>
          <w:lang w:val="es-ES"/>
        </w:rPr>
        <w:t xml:space="preserve">El dato </w:t>
      </w:r>
      <w:r>
        <w:rPr>
          <w:rFonts w:ascii="Arial" w:hAnsi="Arial" w:cs="Arial"/>
          <w:sz w:val="18"/>
          <w:szCs w:val="18"/>
          <w:lang w:val="es-ES"/>
        </w:rPr>
        <w:t>que se requiere</w:t>
      </w:r>
      <w:r w:rsidRPr="00DD51C1">
        <w:rPr>
          <w:rFonts w:ascii="Arial" w:hAnsi="Arial" w:cs="Arial"/>
          <w:sz w:val="18"/>
          <w:szCs w:val="18"/>
          <w:lang w:val="es-ES"/>
        </w:rPr>
        <w:t xml:space="preserve"> consignar corresponde a la sumatoria de los precios incluidos en la columna “</w:t>
      </w:r>
      <w:r w:rsidRPr="00DD51C1">
        <w:rPr>
          <w:rFonts w:ascii="Arial" w:hAnsi="Arial" w:cs="Arial"/>
          <w:i/>
          <w:sz w:val="18"/>
          <w:szCs w:val="18"/>
          <w:lang w:val="es-ES"/>
        </w:rPr>
        <w:t>Comparativo de precios”</w:t>
      </w:r>
      <w:r w:rsidRPr="00DD51C1">
        <w:rPr>
          <w:rFonts w:ascii="Arial" w:hAnsi="Arial" w:cs="Arial"/>
          <w:sz w:val="18"/>
          <w:szCs w:val="18"/>
          <w:lang w:val="es-ES"/>
        </w:rPr>
        <w:t xml:space="preserve"> dividido entre la cantidad de ofertas.</w:t>
      </w:r>
      <w:r w:rsidRPr="00DD51C1">
        <w:rPr>
          <w:sz w:val="18"/>
          <w:szCs w:val="18"/>
          <w:lang w:val="es-ES"/>
        </w:rPr>
        <w:t xml:space="preserve"> </w:t>
      </w:r>
    </w:p>
    <w:p w14:paraId="0EB55DCF" w14:textId="108C2880" w:rsidR="00101E7A" w:rsidRPr="00101E7A" w:rsidRDefault="00101E7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701" w:type="pct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5677"/>
      <w:gridCol w:w="2556"/>
    </w:tblGrid>
    <w:tr w:rsidR="002B2F8A" w14:paraId="1F135798" w14:textId="77777777" w:rsidTr="009A26E2">
      <w:tc>
        <w:tcPr>
          <w:tcW w:w="915" w:type="pct"/>
        </w:tcPr>
        <w:p w14:paraId="6E7CD0F9" w14:textId="1F2A6C16" w:rsidR="002B2F8A" w:rsidRDefault="002B2F8A" w:rsidP="0023372A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778560" behindDoc="0" locked="0" layoutInCell="1" allowOverlap="1" wp14:anchorId="39813998" wp14:editId="2D8B5F80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1075055" cy="628650"/>
                <wp:effectExtent l="0" t="0" r="0" b="0"/>
                <wp:wrapNone/>
                <wp:docPr id="2063888559" name="Imagen 2063888559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17" w:type="pct"/>
        </w:tcPr>
        <w:p w14:paraId="2E316493" w14:textId="70D3A602" w:rsidR="007E71CE" w:rsidRPr="007E71CE" w:rsidRDefault="007E71CE" w:rsidP="007E71CE">
          <w:pPr>
            <w:pStyle w:val="Encabezado"/>
            <w:spacing w:before="0" w:after="0"/>
            <w:jc w:val="center"/>
            <w:rPr>
              <w:rFonts w:ascii="Arial" w:hAnsi="Arial" w:cs="Arial"/>
              <w:b/>
            </w:rPr>
          </w:pPr>
          <w:r w:rsidRPr="007E71CE">
            <w:rPr>
              <w:rFonts w:ascii="Arial" w:hAnsi="Arial" w:cs="Arial"/>
              <w:b/>
            </w:rPr>
            <w:t>DIRECCIÓN EJECUTIVA</w:t>
          </w:r>
        </w:p>
        <w:p w14:paraId="289FA396" w14:textId="77777777" w:rsidR="0031654B" w:rsidRPr="0051588D" w:rsidRDefault="0031654B" w:rsidP="007300FC">
          <w:pPr>
            <w:pStyle w:val="Encabezado"/>
            <w:spacing w:before="0"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1588D">
            <w:rPr>
              <w:rFonts w:ascii="Arial" w:hAnsi="Arial" w:cs="Arial"/>
              <w:b/>
              <w:sz w:val="24"/>
              <w:szCs w:val="24"/>
            </w:rPr>
            <w:t>ÁREA DE PLANIFICACIÓN INSTITUCIONAL</w:t>
          </w:r>
        </w:p>
        <w:p w14:paraId="4569E29C" w14:textId="74DEF666" w:rsidR="00424FEE" w:rsidRPr="00424FEE" w:rsidRDefault="002B2F8A" w:rsidP="007300FC">
          <w:pPr>
            <w:pStyle w:val="Encabezado"/>
            <w:spacing w:before="0" w:after="0"/>
            <w:jc w:val="center"/>
          </w:pPr>
          <w:r w:rsidRPr="002B2F8A">
            <w:rPr>
              <w:rFonts w:ascii="Arial" w:hAnsi="Arial" w:cs="Arial"/>
              <w:bCs/>
              <w:sz w:val="24"/>
              <w:szCs w:val="24"/>
            </w:rPr>
            <w:t>FORMULARIO PARA LA ELABORACIÓN DE ESTUDIO DE REQUERIMIENTOS</w:t>
          </w:r>
        </w:p>
      </w:tc>
      <w:tc>
        <w:tcPr>
          <w:tcW w:w="1268" w:type="pct"/>
        </w:tcPr>
        <w:p w14:paraId="0A2741C8" w14:textId="04CC3209" w:rsidR="002B2F8A" w:rsidRPr="00424FEE" w:rsidRDefault="007E71CE" w:rsidP="009A26E2">
          <w:pPr>
            <w:pStyle w:val="Encabezado"/>
            <w:spacing w:before="0"/>
            <w:jc w:val="right"/>
            <w:rPr>
              <w:rFonts w:ascii="Arial" w:hAnsi="Arial" w:cs="Arial"/>
              <w:b/>
              <w:bCs/>
            </w:rPr>
          </w:pPr>
          <w:r w:rsidRPr="00424FEE">
            <w:rPr>
              <w:rFonts w:ascii="Arial" w:hAnsi="Arial" w:cs="Arial"/>
              <w:b/>
              <w:bCs/>
              <w:sz w:val="20"/>
              <w:szCs w:val="20"/>
            </w:rPr>
            <w:t>R</w:t>
          </w:r>
          <w:r w:rsidR="00685F6E">
            <w:rPr>
              <w:rFonts w:ascii="Arial" w:hAnsi="Arial" w:cs="Arial"/>
              <w:b/>
              <w:bCs/>
              <w:sz w:val="20"/>
              <w:szCs w:val="20"/>
            </w:rPr>
            <w:t>12</w:t>
          </w:r>
          <w:r w:rsidR="00424FEE" w:rsidRPr="00424FEE">
            <w:rPr>
              <w:rFonts w:ascii="Arial" w:hAnsi="Arial" w:cs="Arial"/>
              <w:b/>
              <w:bCs/>
              <w:sz w:val="20"/>
              <w:szCs w:val="20"/>
            </w:rPr>
            <w:t>-v01-DE-P</w:t>
          </w:r>
          <w:r w:rsidR="00685F6E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 w:rsidR="00424FEE" w:rsidRPr="00424FEE">
            <w:rPr>
              <w:rFonts w:ascii="Arial" w:hAnsi="Arial" w:cs="Arial"/>
              <w:b/>
              <w:bCs/>
              <w:sz w:val="20"/>
              <w:szCs w:val="20"/>
            </w:rPr>
            <w:t>-v01</w:t>
          </w:r>
        </w:p>
      </w:tc>
    </w:tr>
  </w:tbl>
  <w:p w14:paraId="64AED123" w14:textId="03E92100" w:rsidR="00904A38" w:rsidRPr="0023372A" w:rsidRDefault="00904A38" w:rsidP="00C22EB2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9CB"/>
    <w:multiLevelType w:val="hybridMultilevel"/>
    <w:tmpl w:val="8C483090"/>
    <w:lvl w:ilvl="0" w:tplc="4F2A5E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A700E"/>
    <w:multiLevelType w:val="hybridMultilevel"/>
    <w:tmpl w:val="3CC84E76"/>
    <w:lvl w:ilvl="0" w:tplc="5AA4A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B1B"/>
    <w:multiLevelType w:val="multilevel"/>
    <w:tmpl w:val="03FEA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4C9"/>
    <w:multiLevelType w:val="hybridMultilevel"/>
    <w:tmpl w:val="66EAA6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1E0"/>
    <w:multiLevelType w:val="hybridMultilevel"/>
    <w:tmpl w:val="F0741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21E"/>
    <w:multiLevelType w:val="hybridMultilevel"/>
    <w:tmpl w:val="97F627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C02"/>
    <w:multiLevelType w:val="hybridMultilevel"/>
    <w:tmpl w:val="CD20C2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12CA3"/>
    <w:multiLevelType w:val="hybridMultilevel"/>
    <w:tmpl w:val="CA942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35698"/>
    <w:multiLevelType w:val="multilevel"/>
    <w:tmpl w:val="9FF04F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6C66391"/>
    <w:multiLevelType w:val="hybridMultilevel"/>
    <w:tmpl w:val="1FAEB3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1FD"/>
    <w:multiLevelType w:val="multilevel"/>
    <w:tmpl w:val="71400B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8455437"/>
    <w:multiLevelType w:val="hybridMultilevel"/>
    <w:tmpl w:val="1CA41E44"/>
    <w:lvl w:ilvl="0" w:tplc="BD9A5F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638436">
    <w:abstractNumId w:val="2"/>
  </w:num>
  <w:num w:numId="2" w16cid:durableId="1557546430">
    <w:abstractNumId w:val="8"/>
  </w:num>
  <w:num w:numId="3" w16cid:durableId="552426188">
    <w:abstractNumId w:val="6"/>
  </w:num>
  <w:num w:numId="4" w16cid:durableId="651180030">
    <w:abstractNumId w:val="0"/>
  </w:num>
  <w:num w:numId="5" w16cid:durableId="668943709">
    <w:abstractNumId w:val="7"/>
  </w:num>
  <w:num w:numId="6" w16cid:durableId="960647617">
    <w:abstractNumId w:val="3"/>
  </w:num>
  <w:num w:numId="7" w16cid:durableId="1106123798">
    <w:abstractNumId w:val="11"/>
  </w:num>
  <w:num w:numId="8" w16cid:durableId="531696079">
    <w:abstractNumId w:val="9"/>
  </w:num>
  <w:num w:numId="9" w16cid:durableId="668870424">
    <w:abstractNumId w:val="4"/>
  </w:num>
  <w:num w:numId="10" w16cid:durableId="874346422">
    <w:abstractNumId w:val="5"/>
  </w:num>
  <w:num w:numId="11" w16cid:durableId="1956256784">
    <w:abstractNumId w:val="10"/>
  </w:num>
  <w:num w:numId="12" w16cid:durableId="64540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DF"/>
    <w:rsid w:val="000201E0"/>
    <w:rsid w:val="00037D0C"/>
    <w:rsid w:val="00051833"/>
    <w:rsid w:val="00060333"/>
    <w:rsid w:val="0007341A"/>
    <w:rsid w:val="00080597"/>
    <w:rsid w:val="0009794F"/>
    <w:rsid w:val="000E3434"/>
    <w:rsid w:val="000F46CA"/>
    <w:rsid w:val="00101E7A"/>
    <w:rsid w:val="00106E2A"/>
    <w:rsid w:val="00174918"/>
    <w:rsid w:val="00185B93"/>
    <w:rsid w:val="001D228E"/>
    <w:rsid w:val="001F30F8"/>
    <w:rsid w:val="0021591D"/>
    <w:rsid w:val="0023372A"/>
    <w:rsid w:val="00246E77"/>
    <w:rsid w:val="00270F49"/>
    <w:rsid w:val="00292666"/>
    <w:rsid w:val="002A46CF"/>
    <w:rsid w:val="002B2F8A"/>
    <w:rsid w:val="002C7287"/>
    <w:rsid w:val="002E4152"/>
    <w:rsid w:val="0031014F"/>
    <w:rsid w:val="0031654B"/>
    <w:rsid w:val="0034694D"/>
    <w:rsid w:val="00386FB7"/>
    <w:rsid w:val="003A22DF"/>
    <w:rsid w:val="003A7B76"/>
    <w:rsid w:val="003C5135"/>
    <w:rsid w:val="003D1B06"/>
    <w:rsid w:val="003E66DD"/>
    <w:rsid w:val="003F1595"/>
    <w:rsid w:val="00424FEE"/>
    <w:rsid w:val="0045693A"/>
    <w:rsid w:val="00464D65"/>
    <w:rsid w:val="004A0003"/>
    <w:rsid w:val="004A5F25"/>
    <w:rsid w:val="004C509C"/>
    <w:rsid w:val="004C61B4"/>
    <w:rsid w:val="004E2E13"/>
    <w:rsid w:val="004E2EE9"/>
    <w:rsid w:val="004E4CC8"/>
    <w:rsid w:val="0051588D"/>
    <w:rsid w:val="0051647E"/>
    <w:rsid w:val="00552135"/>
    <w:rsid w:val="0059194F"/>
    <w:rsid w:val="005C3403"/>
    <w:rsid w:val="005C63C3"/>
    <w:rsid w:val="00600083"/>
    <w:rsid w:val="00603832"/>
    <w:rsid w:val="00607CE9"/>
    <w:rsid w:val="00631924"/>
    <w:rsid w:val="00635A57"/>
    <w:rsid w:val="00644230"/>
    <w:rsid w:val="00655C1D"/>
    <w:rsid w:val="006638E6"/>
    <w:rsid w:val="0067306C"/>
    <w:rsid w:val="006742E2"/>
    <w:rsid w:val="00685F6E"/>
    <w:rsid w:val="00691E61"/>
    <w:rsid w:val="00700A1A"/>
    <w:rsid w:val="0070250A"/>
    <w:rsid w:val="00726548"/>
    <w:rsid w:val="007300FC"/>
    <w:rsid w:val="00764812"/>
    <w:rsid w:val="007765E3"/>
    <w:rsid w:val="00777873"/>
    <w:rsid w:val="0079544B"/>
    <w:rsid w:val="007E71CE"/>
    <w:rsid w:val="0080486D"/>
    <w:rsid w:val="00807FB9"/>
    <w:rsid w:val="00837846"/>
    <w:rsid w:val="00857CE8"/>
    <w:rsid w:val="00861328"/>
    <w:rsid w:val="00870FC9"/>
    <w:rsid w:val="00876CED"/>
    <w:rsid w:val="0089077D"/>
    <w:rsid w:val="008C6CDF"/>
    <w:rsid w:val="00901FCF"/>
    <w:rsid w:val="00904A38"/>
    <w:rsid w:val="009201B8"/>
    <w:rsid w:val="00953A57"/>
    <w:rsid w:val="00956FBB"/>
    <w:rsid w:val="00974219"/>
    <w:rsid w:val="009A26E2"/>
    <w:rsid w:val="009A5C01"/>
    <w:rsid w:val="009A71B7"/>
    <w:rsid w:val="009B1541"/>
    <w:rsid w:val="009B4A94"/>
    <w:rsid w:val="009C4758"/>
    <w:rsid w:val="009C553E"/>
    <w:rsid w:val="009E178A"/>
    <w:rsid w:val="00A25DA3"/>
    <w:rsid w:val="00A603AF"/>
    <w:rsid w:val="00A850CE"/>
    <w:rsid w:val="00AA13D4"/>
    <w:rsid w:val="00AC19F2"/>
    <w:rsid w:val="00AC2B83"/>
    <w:rsid w:val="00AC447A"/>
    <w:rsid w:val="00AC7C58"/>
    <w:rsid w:val="00AD2D0F"/>
    <w:rsid w:val="00B049B4"/>
    <w:rsid w:val="00B16BBB"/>
    <w:rsid w:val="00B17CCB"/>
    <w:rsid w:val="00B27594"/>
    <w:rsid w:val="00B317BD"/>
    <w:rsid w:val="00B31E15"/>
    <w:rsid w:val="00B7117D"/>
    <w:rsid w:val="00BE6C3A"/>
    <w:rsid w:val="00BF2AD4"/>
    <w:rsid w:val="00C22EB2"/>
    <w:rsid w:val="00C55D70"/>
    <w:rsid w:val="00C66629"/>
    <w:rsid w:val="00C6740D"/>
    <w:rsid w:val="00CB4AD1"/>
    <w:rsid w:val="00CB5D81"/>
    <w:rsid w:val="00CF24DE"/>
    <w:rsid w:val="00D06DBE"/>
    <w:rsid w:val="00D440B1"/>
    <w:rsid w:val="00D62A96"/>
    <w:rsid w:val="00D72544"/>
    <w:rsid w:val="00D97FBB"/>
    <w:rsid w:val="00DE0A7B"/>
    <w:rsid w:val="00E040B8"/>
    <w:rsid w:val="00E27FE2"/>
    <w:rsid w:val="00E3171C"/>
    <w:rsid w:val="00E77480"/>
    <w:rsid w:val="00E832C7"/>
    <w:rsid w:val="00EA139F"/>
    <w:rsid w:val="00EA278E"/>
    <w:rsid w:val="00EB4E66"/>
    <w:rsid w:val="00EE31CB"/>
    <w:rsid w:val="00F07D4E"/>
    <w:rsid w:val="00F1512F"/>
    <w:rsid w:val="00F27166"/>
    <w:rsid w:val="00F3126B"/>
    <w:rsid w:val="00F31760"/>
    <w:rsid w:val="00F54D92"/>
    <w:rsid w:val="00F72DE8"/>
    <w:rsid w:val="00F8544A"/>
    <w:rsid w:val="00FA344A"/>
    <w:rsid w:val="00FE3800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E2821"/>
  <w15:docId w15:val="{A18A429A-D972-4C0C-99E3-4104392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15"/>
    <w:pPr>
      <w:spacing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B631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6315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next w:val="Cuerpodetexto"/>
    <w:link w:val="EncabezadoCar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5B63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B6315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5B63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1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4AD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4AD1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4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6429bc-ec62-4a5c-8224-acbdd882d7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4127A94B11243B27FCA0125CD2BD4" ma:contentTypeVersion="16" ma:contentTypeDescription="Crear nuevo documento." ma:contentTypeScope="" ma:versionID="7de82f5c02e036567e7e3b4d40f5e89c">
  <xsd:schema xmlns:xsd="http://www.w3.org/2001/XMLSchema" xmlns:xs="http://www.w3.org/2001/XMLSchema" xmlns:p="http://schemas.microsoft.com/office/2006/metadata/properties" xmlns:ns3="266429bc-ec62-4a5c-8224-acbdd882d729" xmlns:ns4="6fcf85df-d2e0-4701-b714-0ee012b8a2d8" targetNamespace="http://schemas.microsoft.com/office/2006/metadata/properties" ma:root="true" ma:fieldsID="3d07e60987a2613564820702bbd23cc0" ns3:_="" ns4:_="">
    <xsd:import namespace="266429bc-ec62-4a5c-8224-acbdd882d729"/>
    <xsd:import namespace="6fcf85df-d2e0-4701-b714-0ee012b8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29bc-ec62-4a5c-8224-acbdd882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f85df-d2e0-4701-b714-0ee012b8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CA1EA-B0E6-46B3-B090-E37171558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7FB59-8BFD-465B-BE5F-56BCAB0CCA53}">
  <ds:schemaRefs>
    <ds:schemaRef ds:uri="http://schemas.microsoft.com/office/2006/metadata/properties"/>
    <ds:schemaRef ds:uri="http://schemas.microsoft.com/office/infopath/2007/PartnerControls"/>
    <ds:schemaRef ds:uri="266429bc-ec62-4a5c-8224-acbdd882d729"/>
  </ds:schemaRefs>
</ds:datastoreItem>
</file>

<file path=customXml/itemProps3.xml><?xml version="1.0" encoding="utf-8"?>
<ds:datastoreItem xmlns:ds="http://schemas.openxmlformats.org/officeDocument/2006/customXml" ds:itemID="{768AF7B9-C73A-429F-ABE7-03272EE64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2494C-3BF7-4745-B6F1-3811E655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29bc-ec62-4a5c-8224-acbdd882d729"/>
    <ds:schemaRef ds:uri="6fcf85df-d2e0-4701-b714-0ee012b8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avillalobosp</dc:creator>
  <cp:lastModifiedBy>Marilyn Bravo Cordero</cp:lastModifiedBy>
  <cp:revision>2</cp:revision>
  <dcterms:created xsi:type="dcterms:W3CDTF">2024-02-08T21:20:00Z</dcterms:created>
  <dcterms:modified xsi:type="dcterms:W3CDTF">2024-02-08T21:20:00Z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0x010100E5D4127A94B11243B27FCA0125CD2BD4</vt:lpwstr>
  </property>
</Properties>
</file>